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E" w:rsidRPr="007569DC" w:rsidRDefault="004B352E" w:rsidP="004B352E">
      <w:pPr>
        <w:pStyle w:val="ConsNonformat"/>
        <w:widowControl/>
        <w:tabs>
          <w:tab w:val="num" w:pos="-2700"/>
        </w:tabs>
        <w:ind w:firstLine="54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69DC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ИНФОРМАЦИОННОЕ СООБЩЕНИЕ</w:t>
      </w:r>
    </w:p>
    <w:p w:rsidR="004B352E" w:rsidRPr="007569DC" w:rsidRDefault="004B352E" w:rsidP="004B352E">
      <w:pPr>
        <w:pStyle w:val="ConsNonformat"/>
        <w:widowControl/>
        <w:tabs>
          <w:tab w:val="num" w:pos="-2700"/>
        </w:tabs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352E" w:rsidRPr="007569DC" w:rsidRDefault="004B352E" w:rsidP="004B352E">
      <w:pPr>
        <w:pStyle w:val="ConsNonformat"/>
        <w:widowControl/>
        <w:tabs>
          <w:tab w:val="num" w:pos="-2700"/>
        </w:tabs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9DC">
        <w:rPr>
          <w:rFonts w:ascii="Times New Roman" w:hAnsi="Times New Roman" w:cs="Times New Roman"/>
          <w:b/>
          <w:color w:val="000000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городу Кумертау сообщает о проведении открытого аукциона по продаже  находящегося в собственности городского округа  город Кумертау Республики Башкортостан муниципального имущества.</w:t>
      </w:r>
    </w:p>
    <w:p w:rsidR="004B352E" w:rsidRPr="007569DC" w:rsidRDefault="004B352E" w:rsidP="004B352E">
      <w:pPr>
        <w:pStyle w:val="ConsNonformat"/>
        <w:widowControl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569DC">
        <w:rPr>
          <w:rFonts w:ascii="Times New Roman" w:hAnsi="Times New Roman" w:cs="Times New Roman"/>
          <w:iCs/>
          <w:color w:val="000000"/>
          <w:sz w:val="24"/>
          <w:szCs w:val="24"/>
        </w:rPr>
        <w:t>Аукцион проводится в соответствии с Федеральным законом от 21 декабря 2002 года № 178-ФЗ «О приватизации государственного и муниципального имущества»</w:t>
      </w:r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69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 организации продажи находящихся в государственной или муниципальной собственности акций акционерных обществ на специализированном аукционе». </w:t>
      </w:r>
      <w:proofErr w:type="gramEnd"/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b/>
          <w:color w:val="000000"/>
        </w:rPr>
        <w:t>Собственник продаваемого имущества</w:t>
      </w:r>
      <w:r w:rsidRPr="007569DC">
        <w:rPr>
          <w:color w:val="000000"/>
        </w:rPr>
        <w:t>: Городской округ город Кумертау Республики Башкортостан.</w:t>
      </w:r>
    </w:p>
    <w:p w:rsidR="004B352E" w:rsidRPr="007569DC" w:rsidRDefault="004B352E" w:rsidP="004B352E">
      <w:pPr>
        <w:ind w:firstLine="540"/>
        <w:jc w:val="both"/>
        <w:rPr>
          <w:iCs/>
          <w:color w:val="000000"/>
        </w:rPr>
      </w:pPr>
      <w:r w:rsidRPr="007569DC">
        <w:rPr>
          <w:b/>
          <w:color w:val="000000"/>
        </w:rPr>
        <w:t>Организатор торгов (Продавец):</w:t>
      </w:r>
      <w:r w:rsidRPr="007569DC">
        <w:rPr>
          <w:color w:val="000000"/>
        </w:rPr>
        <w:t xml:space="preserve"> Комитет по управлению собственностью Министерства земельных и имущественных отношений Республики Башкортостан по городу Кумертау.</w:t>
      </w:r>
    </w:p>
    <w:p w:rsidR="004B352E" w:rsidRPr="007569DC" w:rsidRDefault="004B352E" w:rsidP="004B352E">
      <w:pPr>
        <w:pStyle w:val="ConsNonformat"/>
        <w:widowControl/>
        <w:tabs>
          <w:tab w:val="num" w:pos="-270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Условия приватизации утверждены Постановлением Администрации городского округа город Кумертау РБ </w:t>
      </w:r>
      <w:r w:rsidRPr="00657B94">
        <w:rPr>
          <w:rFonts w:ascii="Times New Roman" w:hAnsi="Times New Roman" w:cs="Times New Roman"/>
          <w:color w:val="000000"/>
          <w:sz w:val="24"/>
          <w:szCs w:val="24"/>
        </w:rPr>
        <w:t>от 06.07.2018 года № 1007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решением Совета городского округа город Кумертау Республики Башкортостан от 04.05.2017 года № 13-3 «О внесении изменения и дополнений в прогнозный план (программу) приватизации муниципального имущества городского округа город Кумертау Республики Башкортостан на 2016-2018 годы». </w:t>
      </w:r>
    </w:p>
    <w:p w:rsidR="004B352E" w:rsidRPr="007569DC" w:rsidRDefault="004B352E" w:rsidP="004B352E">
      <w:pPr>
        <w:tabs>
          <w:tab w:val="num" w:pos="720"/>
          <w:tab w:val="left" w:pos="1080"/>
        </w:tabs>
        <w:jc w:val="both"/>
        <w:rPr>
          <w:color w:val="000000"/>
        </w:rPr>
      </w:pPr>
      <w:r w:rsidRPr="007569DC">
        <w:rPr>
          <w:color w:val="000000"/>
        </w:rPr>
        <w:t xml:space="preserve">         На продажу  путем проведения аукциона с открытой формой подачи предложений о цене  муниципального имущества выставляется часть имущества - буроугольный шлам на земельном участке с кадастровым номером  02:60:010305:573, объемом </w:t>
      </w:r>
      <w:r>
        <w:rPr>
          <w:color w:val="000000"/>
        </w:rPr>
        <w:t xml:space="preserve">565947,25 </w:t>
      </w:r>
      <w:r w:rsidRPr="007569DC">
        <w:rPr>
          <w:color w:val="000000"/>
        </w:rPr>
        <w:t xml:space="preserve">тонн, расположенного  по адресу: Республика Башкортостан, г. Кумертау, ул. Магистральная, д. 10, в </w:t>
      </w:r>
      <w:smartTag w:uri="urn:schemas-microsoft-com:office:smarttags" w:element="metricconverter">
        <w:smartTagPr>
          <w:attr w:name="ProductID" w:val="1300 м"/>
        </w:smartTagPr>
        <w:r w:rsidRPr="007569DC">
          <w:rPr>
            <w:color w:val="000000"/>
          </w:rPr>
          <w:t>1300 м</w:t>
        </w:r>
      </w:smartTag>
      <w:r w:rsidRPr="007569DC">
        <w:rPr>
          <w:color w:val="000000"/>
        </w:rPr>
        <w:t xml:space="preserve"> на север (далее Имущество).</w:t>
      </w:r>
    </w:p>
    <w:p w:rsidR="004B352E" w:rsidRPr="007569DC" w:rsidRDefault="004B352E" w:rsidP="004B352E">
      <w:pPr>
        <w:tabs>
          <w:tab w:val="left" w:pos="900"/>
          <w:tab w:val="num" w:pos="1440"/>
        </w:tabs>
        <w:ind w:firstLine="540"/>
        <w:jc w:val="both"/>
        <w:rPr>
          <w:b/>
          <w:color w:val="000000"/>
        </w:rPr>
      </w:pPr>
      <w:r w:rsidRPr="007569DC">
        <w:rPr>
          <w:b/>
          <w:color w:val="000000"/>
        </w:rPr>
        <w:t xml:space="preserve">Краткая характеристика </w:t>
      </w:r>
      <w:r w:rsidRPr="007569DC">
        <w:rPr>
          <w:color w:val="000000"/>
        </w:rPr>
        <w:t>Имущества</w:t>
      </w:r>
      <w:r w:rsidRPr="007569DC">
        <w:rPr>
          <w:b/>
          <w:color w:val="000000"/>
        </w:rPr>
        <w:t>:</w:t>
      </w:r>
    </w:p>
    <w:p w:rsidR="004B352E" w:rsidRPr="00BB0488" w:rsidRDefault="004B352E" w:rsidP="004B352E">
      <w:pPr>
        <w:tabs>
          <w:tab w:val="num" w:pos="720"/>
          <w:tab w:val="left" w:pos="1080"/>
        </w:tabs>
        <w:jc w:val="both"/>
        <w:rPr>
          <w:color w:val="000000"/>
        </w:rPr>
      </w:pPr>
      <w:r w:rsidRPr="007569DC">
        <w:rPr>
          <w:color w:val="000000"/>
        </w:rPr>
        <w:t xml:space="preserve">         Буроугольный шлам, расположенный на Северном шламовом отвале по адресу: Республика Башкортостан, г. Кумертау, ул. Магистральная, д. 10,  примерно в </w:t>
      </w:r>
      <w:smartTag w:uri="urn:schemas-microsoft-com:office:smarttags" w:element="metricconverter">
        <w:smartTagPr>
          <w:attr w:name="ProductID" w:val="1300 м"/>
        </w:smartTagPr>
        <w:r w:rsidRPr="007569DC">
          <w:rPr>
            <w:color w:val="000000"/>
          </w:rPr>
          <w:t>1300 м</w:t>
        </w:r>
      </w:smartTag>
      <w:r w:rsidRPr="007569DC">
        <w:rPr>
          <w:color w:val="000000"/>
        </w:rPr>
        <w:t xml:space="preserve"> от ориентира по направлению на север, на </w:t>
      </w:r>
      <w:r w:rsidRPr="00BB0488">
        <w:rPr>
          <w:color w:val="000000"/>
        </w:rPr>
        <w:t xml:space="preserve">земельном участке с кадастровым номером  02:60:010305:573. </w:t>
      </w:r>
    </w:p>
    <w:p w:rsidR="004B352E" w:rsidRPr="00BB0488" w:rsidRDefault="004B352E" w:rsidP="004B352E">
      <w:pPr>
        <w:pStyle w:val="a6"/>
        <w:tabs>
          <w:tab w:val="left" w:pos="0"/>
        </w:tabs>
        <w:spacing w:after="0"/>
        <w:ind w:left="0" w:right="-59" w:firstLine="360"/>
        <w:jc w:val="both"/>
        <w:rPr>
          <w:color w:val="000000"/>
        </w:rPr>
      </w:pPr>
      <w:r w:rsidRPr="00BB0488">
        <w:rPr>
          <w:b/>
          <w:color w:val="000000"/>
        </w:rPr>
        <w:t xml:space="preserve">   Начальная цена Имущества – </w:t>
      </w:r>
      <w:r w:rsidRPr="00BB0488">
        <w:rPr>
          <w:color w:val="000000"/>
        </w:rPr>
        <w:t>113 755 397,25 руб. (сто тринадцать  миллионов семьсот пятьдесят пять тысяч триста девяносто семь рублей 25 копеек), в том числе НДС.</w:t>
      </w:r>
    </w:p>
    <w:p w:rsidR="004B352E" w:rsidRPr="00BB0488" w:rsidRDefault="004B352E" w:rsidP="004B352E">
      <w:pPr>
        <w:pStyle w:val="a6"/>
        <w:tabs>
          <w:tab w:val="left" w:pos="0"/>
        </w:tabs>
        <w:spacing w:after="0"/>
        <w:ind w:left="0" w:right="-59" w:firstLine="360"/>
        <w:jc w:val="both"/>
        <w:rPr>
          <w:color w:val="000000"/>
        </w:rPr>
      </w:pPr>
      <w:r w:rsidRPr="00BB0488">
        <w:rPr>
          <w:b/>
          <w:color w:val="000000"/>
        </w:rPr>
        <w:t xml:space="preserve">Задаток  для участия в </w:t>
      </w:r>
      <w:proofErr w:type="gramStart"/>
      <w:r w:rsidRPr="00BB0488">
        <w:rPr>
          <w:b/>
          <w:color w:val="000000"/>
        </w:rPr>
        <w:t>аукционе</w:t>
      </w:r>
      <w:proofErr w:type="gramEnd"/>
      <w:r w:rsidRPr="00BB0488">
        <w:rPr>
          <w:b/>
          <w:color w:val="000000"/>
        </w:rPr>
        <w:t xml:space="preserve"> – </w:t>
      </w:r>
      <w:r w:rsidRPr="00BB0488">
        <w:rPr>
          <w:color w:val="000000"/>
        </w:rPr>
        <w:t xml:space="preserve">20 % от начальной цены Имущества, что составляет  </w:t>
      </w:r>
      <w:r w:rsidRPr="00BB0488">
        <w:t>22 751 079,45 (двадцать два миллиона семьсот пятьдесят одна тысяча семьдесят девять рублей 45  копеек)</w:t>
      </w:r>
      <w:r w:rsidRPr="00BB0488">
        <w:rPr>
          <w:color w:val="000000"/>
        </w:rPr>
        <w:t>.</w:t>
      </w:r>
    </w:p>
    <w:p w:rsidR="004B352E" w:rsidRPr="00BB0488" w:rsidRDefault="004B352E" w:rsidP="004B352E">
      <w:pPr>
        <w:pStyle w:val="a6"/>
        <w:tabs>
          <w:tab w:val="left" w:pos="0"/>
        </w:tabs>
        <w:spacing w:after="0"/>
        <w:ind w:left="0" w:right="-57" w:firstLine="720"/>
        <w:jc w:val="both"/>
        <w:rPr>
          <w:color w:val="000000"/>
        </w:rPr>
      </w:pPr>
      <w:r w:rsidRPr="00BB0488">
        <w:rPr>
          <w:b/>
          <w:color w:val="000000"/>
        </w:rPr>
        <w:t xml:space="preserve">Шаг аукциона – </w:t>
      </w:r>
      <w:r w:rsidRPr="00BB0488">
        <w:rPr>
          <w:color w:val="000000"/>
        </w:rPr>
        <w:t xml:space="preserve">0,1 % от начальной цены Имущества, что составляет </w:t>
      </w:r>
      <w:r w:rsidRPr="00BB0488">
        <w:t>113 755,40 руб. (сто тринадцать тысяч семьсот пятьдесят пять рублей 40 копеек).</w:t>
      </w:r>
    </w:p>
    <w:p w:rsidR="004B352E" w:rsidRPr="007569DC" w:rsidRDefault="004B352E" w:rsidP="004B352E">
      <w:pPr>
        <w:pStyle w:val="a6"/>
        <w:tabs>
          <w:tab w:val="left" w:pos="0"/>
        </w:tabs>
        <w:spacing w:after="0"/>
        <w:ind w:left="0" w:right="-59" w:firstLine="540"/>
        <w:jc w:val="both"/>
        <w:rPr>
          <w:color w:val="000000"/>
        </w:rPr>
      </w:pPr>
      <w:r w:rsidRPr="00BB0488">
        <w:rPr>
          <w:color w:val="000000"/>
        </w:rPr>
        <w:t xml:space="preserve"> </w:t>
      </w:r>
      <w:r w:rsidRPr="00BB0488">
        <w:rPr>
          <w:b/>
          <w:color w:val="000000"/>
        </w:rPr>
        <w:t>Форма, сроки и порядок платежа</w:t>
      </w:r>
      <w:r w:rsidRPr="00BB0488">
        <w:rPr>
          <w:color w:val="000000"/>
        </w:rPr>
        <w:t xml:space="preserve"> – в наличной (безналичной) форме единовременно в течение 10 календарных  дней</w:t>
      </w:r>
      <w:r w:rsidRPr="007569DC">
        <w:rPr>
          <w:color w:val="000000"/>
        </w:rPr>
        <w:t xml:space="preserve"> с момента заключения  договора купли – продажи муниципального имущества в валюте Российской Федерации (рублях).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b/>
          <w:color w:val="000000"/>
        </w:rPr>
        <w:t>Обременения:</w:t>
      </w:r>
      <w:r w:rsidRPr="007569DC">
        <w:rPr>
          <w:color w:val="000000"/>
        </w:rPr>
        <w:t xml:space="preserve">  отсутствуют.</w:t>
      </w:r>
    </w:p>
    <w:p w:rsidR="004B352E" w:rsidRPr="007569DC" w:rsidRDefault="004B352E" w:rsidP="004B352E">
      <w:pPr>
        <w:tabs>
          <w:tab w:val="num" w:pos="720"/>
          <w:tab w:val="left" w:pos="1080"/>
        </w:tabs>
        <w:ind w:firstLine="540"/>
        <w:jc w:val="both"/>
        <w:rPr>
          <w:b/>
          <w:bCs/>
          <w:color w:val="000000"/>
          <w:sz w:val="23"/>
          <w:szCs w:val="23"/>
        </w:rPr>
      </w:pPr>
      <w:r w:rsidRPr="007569DC">
        <w:rPr>
          <w:b/>
          <w:bCs/>
          <w:color w:val="000000"/>
          <w:sz w:val="23"/>
          <w:szCs w:val="23"/>
        </w:rPr>
        <w:t>Информация о предыдущих торгах:</w:t>
      </w:r>
      <w:r w:rsidRPr="007569DC">
        <w:rPr>
          <w:color w:val="000000"/>
        </w:rPr>
        <w:t xml:space="preserve"> </w:t>
      </w:r>
      <w:r>
        <w:rPr>
          <w:color w:val="000000"/>
        </w:rPr>
        <w:t>А</w:t>
      </w:r>
      <w:r w:rsidRPr="007569DC">
        <w:rPr>
          <w:color w:val="000000"/>
        </w:rPr>
        <w:t>укцион, назначенный на                                                                                                 22.06.2017 года, не состоялся вви</w:t>
      </w:r>
      <w:r>
        <w:rPr>
          <w:color w:val="000000"/>
        </w:rPr>
        <w:t>ду отсутствия заявок.</w:t>
      </w:r>
      <w:r w:rsidRPr="007569DC">
        <w:rPr>
          <w:color w:val="000000"/>
        </w:rPr>
        <w:t xml:space="preserve"> </w:t>
      </w:r>
      <w:r>
        <w:rPr>
          <w:color w:val="000000"/>
        </w:rPr>
        <w:t>П</w:t>
      </w:r>
      <w:r w:rsidRPr="007569DC">
        <w:rPr>
          <w:color w:val="000000"/>
        </w:rPr>
        <w:t>родажа посредством публичного предложения, назначенная на  28.09.2017 года,  не сос</w:t>
      </w:r>
      <w:r>
        <w:rPr>
          <w:color w:val="000000"/>
        </w:rPr>
        <w:t>тоялась ввиду отсутствия заявок.</w:t>
      </w:r>
      <w:r w:rsidRPr="007569DC">
        <w:rPr>
          <w:color w:val="000000"/>
        </w:rPr>
        <w:t xml:space="preserve"> </w:t>
      </w:r>
      <w:r>
        <w:rPr>
          <w:color w:val="000000"/>
        </w:rPr>
        <w:t>П</w:t>
      </w:r>
      <w:r w:rsidRPr="007569DC">
        <w:rPr>
          <w:color w:val="000000"/>
        </w:rPr>
        <w:t>родажа без объявления цены, назначенная на 22.01.2018 года, признана несостоявшейся, покупатель уклонился от заключения в установленн</w:t>
      </w:r>
      <w:r>
        <w:rPr>
          <w:color w:val="000000"/>
        </w:rPr>
        <w:t>ый  срок договора купли-продажи.</w:t>
      </w:r>
      <w:r w:rsidRPr="007569DC">
        <w:rPr>
          <w:color w:val="000000"/>
        </w:rPr>
        <w:t xml:space="preserve"> </w:t>
      </w:r>
      <w:r>
        <w:rPr>
          <w:color w:val="000000"/>
        </w:rPr>
        <w:t>П</w:t>
      </w:r>
      <w:r w:rsidRPr="007569DC">
        <w:rPr>
          <w:color w:val="000000"/>
        </w:rPr>
        <w:t>родажа без объявления цены, назначенная на 07.05.2018 года, признана несостоявшейся, покупатель уклонился от заключения в установленный  срок договора купли-продажи.</w:t>
      </w:r>
      <w:r w:rsidRPr="007569DC">
        <w:rPr>
          <w:b/>
          <w:bCs/>
          <w:color w:val="000000"/>
          <w:sz w:val="23"/>
          <w:szCs w:val="23"/>
        </w:rPr>
        <w:t xml:space="preserve"> </w:t>
      </w:r>
    </w:p>
    <w:p w:rsidR="004B352E" w:rsidRPr="007569DC" w:rsidRDefault="004B352E" w:rsidP="004B352E">
      <w:pPr>
        <w:tabs>
          <w:tab w:val="num" w:pos="720"/>
          <w:tab w:val="left" w:pos="1080"/>
        </w:tabs>
        <w:ind w:firstLine="540"/>
        <w:jc w:val="both"/>
        <w:rPr>
          <w:color w:val="000000"/>
        </w:rPr>
      </w:pPr>
      <w:r w:rsidRPr="007569DC">
        <w:rPr>
          <w:b/>
          <w:color w:val="000000"/>
        </w:rPr>
        <w:t>Электронная форма участия</w:t>
      </w:r>
      <w:r w:rsidRPr="007569DC">
        <w:rPr>
          <w:color w:val="000000"/>
        </w:rPr>
        <w:t xml:space="preserve"> не предусмотрена.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b/>
          <w:bCs/>
          <w:color w:val="000000"/>
          <w:sz w:val="23"/>
          <w:szCs w:val="23"/>
        </w:rPr>
      </w:pP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b/>
          <w:color w:val="000000"/>
        </w:rPr>
        <w:t>Порядок и сроки перечисления задатка победителя</w:t>
      </w:r>
      <w:r w:rsidRPr="007569DC">
        <w:rPr>
          <w:color w:val="000000"/>
        </w:rPr>
        <w:t xml:space="preserve"> – в установленном </w:t>
      </w:r>
      <w:proofErr w:type="gramStart"/>
      <w:r w:rsidRPr="007569DC">
        <w:rPr>
          <w:color w:val="000000"/>
        </w:rPr>
        <w:t>порядке</w:t>
      </w:r>
      <w:proofErr w:type="gramEnd"/>
      <w:r w:rsidRPr="007569DC">
        <w:rPr>
          <w:color w:val="000000"/>
        </w:rPr>
        <w:t xml:space="preserve"> в бюджет городского округа город Кумертау Республики Башкортостан в течение пяти рабочих дней с даты, установленной для заключения договора купли-продажи.</w:t>
      </w:r>
    </w:p>
    <w:p w:rsidR="004B352E" w:rsidRPr="007569DC" w:rsidRDefault="004B352E" w:rsidP="004B352E">
      <w:pPr>
        <w:ind w:firstLine="540"/>
        <w:jc w:val="both"/>
        <w:rPr>
          <w:bCs/>
          <w:color w:val="000000"/>
        </w:rPr>
      </w:pPr>
      <w:r w:rsidRPr="007569DC">
        <w:rPr>
          <w:bCs/>
          <w:color w:val="000000"/>
        </w:rPr>
        <w:lastRenderedPageBreak/>
        <w:t xml:space="preserve">В срок со дня публикации информационного сообщения на официальных сайтах в сети Интернет </w:t>
      </w:r>
      <w:r w:rsidRPr="007569D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0</w:t>
      </w:r>
      <w:r w:rsidRPr="004F2A9A">
        <w:rPr>
          <w:b/>
          <w:bCs/>
          <w:color w:val="000000"/>
        </w:rPr>
        <w:t>3</w:t>
      </w:r>
      <w:r w:rsidRPr="007569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7569DC">
        <w:rPr>
          <w:b/>
          <w:bCs/>
          <w:color w:val="000000"/>
        </w:rPr>
        <w:t xml:space="preserve"> 2018 года</w:t>
      </w:r>
      <w:r w:rsidRPr="007569DC">
        <w:rPr>
          <w:bCs/>
          <w:color w:val="000000"/>
        </w:rPr>
        <w:t xml:space="preserve"> </w:t>
      </w:r>
      <w:r w:rsidRPr="007569DC">
        <w:rPr>
          <w:color w:val="000000"/>
        </w:rPr>
        <w:t>включительно с 10.00 по 17.00 (время местное) ежедневно (кроме выходных и праздничных дней) по адресу: РБ, город Кумертау, улица 40 лет Победы, д. 16, кабинет 2, претендентам необходимо одновременно с заявкой (форма заявки прилагается к настоящему информационному сообщению) представить следующие документы:</w:t>
      </w:r>
    </w:p>
    <w:p w:rsidR="004B352E" w:rsidRPr="007569DC" w:rsidRDefault="004B352E" w:rsidP="004B352E">
      <w:pPr>
        <w:pStyle w:val="a6"/>
        <w:spacing w:after="0"/>
        <w:ind w:left="0" w:firstLine="540"/>
        <w:rPr>
          <w:color w:val="000000"/>
        </w:rPr>
      </w:pPr>
      <w:r w:rsidRPr="007569DC">
        <w:rPr>
          <w:color w:val="000000"/>
        </w:rPr>
        <w:t>юридическим лицам:</w:t>
      </w:r>
    </w:p>
    <w:p w:rsidR="004B352E" w:rsidRPr="007569DC" w:rsidRDefault="004B352E" w:rsidP="004B352E">
      <w:pPr>
        <w:pStyle w:val="a6"/>
        <w:spacing w:after="0"/>
        <w:ind w:left="0"/>
        <w:rPr>
          <w:color w:val="000000"/>
        </w:rPr>
      </w:pPr>
      <w:r w:rsidRPr="007569DC">
        <w:rPr>
          <w:color w:val="000000"/>
        </w:rPr>
        <w:t xml:space="preserve">    - заверенные копии учредительных документов;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физические лица предъявляют документ, удостоверяющий личность, или представляют копии всех его листов.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В случае</w:t>
      </w:r>
      <w:proofErr w:type="gramStart"/>
      <w:r w:rsidRPr="007569DC">
        <w:rPr>
          <w:color w:val="000000"/>
        </w:rPr>
        <w:t>,</w:t>
      </w:r>
      <w:proofErr w:type="gramEnd"/>
      <w:r w:rsidRPr="007569DC"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69DC">
        <w:rPr>
          <w:color w:val="000000"/>
        </w:rPr>
        <w:t>,</w:t>
      </w:r>
      <w:proofErr w:type="gramEnd"/>
      <w:r w:rsidRPr="007569DC"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7569DC">
        <w:rPr>
          <w:b/>
          <w:bCs/>
          <w:color w:val="000000"/>
        </w:rPr>
        <w:t>,</w:t>
      </w:r>
      <w:proofErr w:type="gramEnd"/>
      <w:r w:rsidRPr="007569DC">
        <w:rPr>
          <w:b/>
          <w:bCs/>
          <w:color w:val="000000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 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Покупателями могут быть любые физические и юридические лица, за исключением:      </w:t>
      </w:r>
    </w:p>
    <w:p w:rsidR="004B352E" w:rsidRPr="007569DC" w:rsidRDefault="004B352E" w:rsidP="004B352E">
      <w:pPr>
        <w:pStyle w:val="Con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DC">
        <w:rPr>
          <w:rFonts w:ascii="Times New Roman" w:hAnsi="Times New Roman" w:cs="Times New Roman"/>
          <w:color w:val="000000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B352E" w:rsidRPr="007569DC" w:rsidRDefault="004B352E" w:rsidP="004B352E">
      <w:pPr>
        <w:pStyle w:val="Con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- юридических лиц, в уставном </w:t>
      </w:r>
      <w:proofErr w:type="gramStart"/>
      <w:r w:rsidRPr="007569DC">
        <w:rPr>
          <w:rFonts w:ascii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(двадцать пять) процентов;</w:t>
      </w:r>
    </w:p>
    <w:p w:rsidR="004B352E" w:rsidRPr="007569DC" w:rsidRDefault="004B352E" w:rsidP="004B352E">
      <w:pPr>
        <w:pStyle w:val="Con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anchor="dst5" w:history="1">
        <w:r w:rsidRPr="007569D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перечень</w:t>
        </w:r>
      </w:hyperlink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569DC">
        <w:rPr>
          <w:rFonts w:ascii="Times New Roman" w:hAnsi="Times New Roman" w:cs="Times New Roman"/>
          <w:color w:val="000000"/>
          <w:sz w:val="24"/>
          <w:szCs w:val="24"/>
        </w:rPr>
        <w:t>офшорные</w:t>
      </w:r>
      <w:proofErr w:type="spellEnd"/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7569DC">
        <w:rPr>
          <w:rFonts w:ascii="Times New Roman" w:hAnsi="Times New Roman" w:cs="Times New Roman"/>
          <w:color w:val="000000"/>
          <w:sz w:val="24"/>
          <w:szCs w:val="24"/>
        </w:rPr>
        <w:t>выгодоприобретателях</w:t>
      </w:r>
      <w:proofErr w:type="spellEnd"/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DC">
        <w:rPr>
          <w:rFonts w:ascii="Times New Roman" w:hAnsi="Times New Roman" w:cs="Times New Roman"/>
          <w:color w:val="000000"/>
          <w:sz w:val="24"/>
          <w:szCs w:val="24"/>
        </w:rPr>
        <w:t>бенефициарных</w:t>
      </w:r>
      <w:proofErr w:type="spellEnd"/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569DC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      С претендентом может быть заключен Договор о задатке  (форма договора о задатке прилагается к настоящему информационному сообщению).</w:t>
      </w:r>
    </w:p>
    <w:p w:rsidR="004B352E" w:rsidRPr="007569DC" w:rsidRDefault="004B352E" w:rsidP="004B352E">
      <w:pPr>
        <w:ind w:firstLine="180"/>
        <w:rPr>
          <w:b/>
          <w:bCs/>
          <w:color w:val="000000"/>
        </w:rPr>
      </w:pPr>
      <w:r w:rsidRPr="007569DC">
        <w:rPr>
          <w:b/>
          <w:bCs/>
          <w:color w:val="000000"/>
        </w:rPr>
        <w:t xml:space="preserve">     Претендент не допускается к участию в </w:t>
      </w:r>
      <w:proofErr w:type="gramStart"/>
      <w:r w:rsidRPr="007569DC">
        <w:rPr>
          <w:b/>
          <w:bCs/>
          <w:color w:val="000000"/>
        </w:rPr>
        <w:t>аукционе</w:t>
      </w:r>
      <w:proofErr w:type="gramEnd"/>
      <w:r w:rsidRPr="007569DC">
        <w:rPr>
          <w:b/>
          <w:bCs/>
          <w:color w:val="000000"/>
        </w:rPr>
        <w:t xml:space="preserve"> по следующим основаниям:</w:t>
      </w:r>
    </w:p>
    <w:p w:rsidR="004B352E" w:rsidRPr="007569DC" w:rsidRDefault="004B352E" w:rsidP="004B352E">
      <w:pPr>
        <w:numPr>
          <w:ilvl w:val="0"/>
          <w:numId w:val="1"/>
        </w:numPr>
        <w:tabs>
          <w:tab w:val="num" w:pos="540"/>
        </w:tabs>
        <w:ind w:left="0" w:firstLine="180"/>
        <w:jc w:val="both"/>
        <w:rPr>
          <w:color w:val="000000"/>
        </w:rPr>
      </w:pPr>
      <w:r w:rsidRPr="007569DC">
        <w:rPr>
          <w:color w:val="000000"/>
        </w:rPr>
        <w:t xml:space="preserve">представленные документы не подтверждают право претендента быть покупателем в </w:t>
      </w:r>
      <w:proofErr w:type="gramStart"/>
      <w:r w:rsidRPr="007569DC">
        <w:rPr>
          <w:color w:val="000000"/>
        </w:rPr>
        <w:t>соответствии</w:t>
      </w:r>
      <w:proofErr w:type="gramEnd"/>
      <w:r w:rsidRPr="007569DC">
        <w:rPr>
          <w:color w:val="000000"/>
        </w:rPr>
        <w:t xml:space="preserve"> с законодательством Российской Федерации;</w:t>
      </w:r>
    </w:p>
    <w:p w:rsidR="004B352E" w:rsidRPr="007569DC" w:rsidRDefault="004B352E" w:rsidP="004B352E">
      <w:pPr>
        <w:numPr>
          <w:ilvl w:val="0"/>
          <w:numId w:val="1"/>
        </w:numPr>
        <w:tabs>
          <w:tab w:val="num" w:pos="540"/>
        </w:tabs>
        <w:ind w:left="0" w:firstLine="180"/>
        <w:jc w:val="both"/>
        <w:rPr>
          <w:color w:val="000000"/>
        </w:rPr>
      </w:pPr>
      <w:r w:rsidRPr="007569DC">
        <w:rPr>
          <w:color w:val="000000"/>
        </w:rPr>
        <w:t xml:space="preserve">представлены не все документы в </w:t>
      </w:r>
      <w:proofErr w:type="gramStart"/>
      <w:r w:rsidRPr="007569DC">
        <w:rPr>
          <w:color w:val="000000"/>
        </w:rPr>
        <w:t>соответствии</w:t>
      </w:r>
      <w:proofErr w:type="gramEnd"/>
      <w:r w:rsidRPr="007569DC">
        <w:rPr>
          <w:color w:val="000000"/>
        </w:rPr>
        <w:t xml:space="preserve">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4B352E" w:rsidRPr="007569DC" w:rsidRDefault="004B352E" w:rsidP="004B352E">
      <w:pPr>
        <w:numPr>
          <w:ilvl w:val="0"/>
          <w:numId w:val="1"/>
        </w:numPr>
        <w:tabs>
          <w:tab w:val="num" w:pos="540"/>
        </w:tabs>
        <w:ind w:left="0" w:firstLine="180"/>
        <w:jc w:val="both"/>
        <w:rPr>
          <w:color w:val="000000"/>
        </w:rPr>
      </w:pPr>
      <w:r w:rsidRPr="007569DC">
        <w:rPr>
          <w:color w:val="000000"/>
        </w:rPr>
        <w:t>заявка подана лицом, не уполномоченным претендентом на осуществление таких действий;</w:t>
      </w:r>
    </w:p>
    <w:p w:rsidR="004B352E" w:rsidRPr="007569DC" w:rsidRDefault="004B352E" w:rsidP="004B352E">
      <w:pPr>
        <w:numPr>
          <w:ilvl w:val="0"/>
          <w:numId w:val="1"/>
        </w:numPr>
        <w:tabs>
          <w:tab w:val="num" w:pos="540"/>
        </w:tabs>
        <w:ind w:left="0" w:firstLine="180"/>
        <w:jc w:val="both"/>
        <w:rPr>
          <w:color w:val="000000"/>
        </w:rPr>
      </w:pPr>
      <w:r w:rsidRPr="007569DC">
        <w:rPr>
          <w:color w:val="000000"/>
        </w:rPr>
        <w:lastRenderedPageBreak/>
        <w:t xml:space="preserve">не подтверждено поступление в установленный срок задатка на счет, указанный в </w:t>
      </w:r>
      <w:proofErr w:type="gramStart"/>
      <w:r w:rsidRPr="007569DC">
        <w:rPr>
          <w:color w:val="000000"/>
        </w:rPr>
        <w:t>настоящем</w:t>
      </w:r>
      <w:proofErr w:type="gramEnd"/>
      <w:r w:rsidRPr="007569DC">
        <w:rPr>
          <w:color w:val="000000"/>
        </w:rPr>
        <w:t xml:space="preserve"> информационном сообщении.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Перечень оснований отказа претенденту в </w:t>
      </w:r>
      <w:proofErr w:type="gramStart"/>
      <w:r w:rsidRPr="007569DC">
        <w:rPr>
          <w:color w:val="000000"/>
        </w:rPr>
        <w:t>участии</w:t>
      </w:r>
      <w:proofErr w:type="gramEnd"/>
      <w:r w:rsidRPr="007569DC">
        <w:rPr>
          <w:color w:val="000000"/>
        </w:rPr>
        <w:t xml:space="preserve"> в аукционе с открытой формой подачи предложений о цене  муниципального имущества является исчерпывающим.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>Одно лицо имеет право подать только одну заявку.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color w:val="000000"/>
        </w:rPr>
        <w:t xml:space="preserve">Аукцион, в </w:t>
      </w:r>
      <w:proofErr w:type="gramStart"/>
      <w:r w:rsidRPr="007569DC">
        <w:rPr>
          <w:color w:val="000000"/>
        </w:rPr>
        <w:t>котором</w:t>
      </w:r>
      <w:proofErr w:type="gramEnd"/>
      <w:r w:rsidRPr="007569DC">
        <w:rPr>
          <w:color w:val="000000"/>
        </w:rPr>
        <w:t xml:space="preserve"> принял участие только один участник, признается несостоявшимся.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69DC">
        <w:rPr>
          <w:color w:val="000000"/>
        </w:rPr>
        <w:t>позднее</w:t>
      </w:r>
      <w:proofErr w:type="gramEnd"/>
      <w:r w:rsidRPr="007569DC">
        <w:rPr>
          <w:color w:val="000000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 xml:space="preserve">Задаток должен поступить на счет городского округа город Кумертау РБ не позднее </w:t>
      </w:r>
      <w:r>
        <w:rPr>
          <w:b/>
          <w:bCs/>
          <w:color w:val="000000"/>
        </w:rPr>
        <w:t>0</w:t>
      </w:r>
      <w:r w:rsidRPr="004F2A9A">
        <w:rPr>
          <w:b/>
          <w:bCs/>
          <w:color w:val="000000"/>
        </w:rPr>
        <w:t>7</w:t>
      </w:r>
      <w:r w:rsidRPr="007569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7569DC">
        <w:rPr>
          <w:b/>
          <w:bCs/>
          <w:color w:val="000000"/>
        </w:rPr>
        <w:t xml:space="preserve"> 2018  года.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 xml:space="preserve">Рассмотрение заявок состоится  </w:t>
      </w:r>
      <w:r>
        <w:rPr>
          <w:b/>
          <w:bCs/>
          <w:color w:val="000000"/>
        </w:rPr>
        <w:t>0</w:t>
      </w:r>
      <w:r w:rsidRPr="004F2A9A">
        <w:rPr>
          <w:b/>
          <w:bCs/>
          <w:color w:val="000000"/>
        </w:rPr>
        <w:t>8</w:t>
      </w:r>
      <w:r w:rsidRPr="007569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7569DC">
        <w:rPr>
          <w:b/>
          <w:bCs/>
          <w:color w:val="000000"/>
        </w:rPr>
        <w:t xml:space="preserve"> 2018 года.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 xml:space="preserve">Аукцион  состоится  </w:t>
      </w:r>
      <w:r w:rsidRPr="004F2A9A">
        <w:rPr>
          <w:b/>
          <w:bCs/>
          <w:color w:val="000000"/>
        </w:rPr>
        <w:t>10</w:t>
      </w:r>
      <w:r w:rsidRPr="007569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августа </w:t>
      </w:r>
      <w:r w:rsidRPr="007569DC">
        <w:rPr>
          <w:b/>
          <w:bCs/>
          <w:color w:val="000000"/>
        </w:rPr>
        <w:t xml:space="preserve">2018 года в 11.00 часов (время местное) по адресу: РБ, город Кумертау, ул.40 лет Победы, 16,  </w:t>
      </w:r>
      <w:proofErr w:type="spellStart"/>
      <w:r w:rsidRPr="007569DC">
        <w:rPr>
          <w:b/>
          <w:bCs/>
          <w:color w:val="000000"/>
        </w:rPr>
        <w:t>каб</w:t>
      </w:r>
      <w:proofErr w:type="spellEnd"/>
      <w:r w:rsidRPr="007569DC">
        <w:rPr>
          <w:b/>
          <w:bCs/>
          <w:color w:val="000000"/>
        </w:rPr>
        <w:t>. № 1,  КУС Минземимущества РБ по г.Кумертау, (дата и место подведения итогов).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>Аукцион является открытым по составу участников.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>Начало регистрации участников в день аукциона: с 10.30 часов (время местное).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 xml:space="preserve">Предложения о цене муниципального имущества </w:t>
      </w:r>
      <w:proofErr w:type="gramStart"/>
      <w:r w:rsidRPr="007569DC">
        <w:rPr>
          <w:color w:val="000000"/>
        </w:rPr>
        <w:t>заявляются</w:t>
      </w:r>
      <w:proofErr w:type="gramEnd"/>
      <w:r w:rsidRPr="007569DC">
        <w:rPr>
          <w:color w:val="000000"/>
        </w:rPr>
        <w:t xml:space="preserve"> участниками открыто в ходе проведения аукциона (открытая форма подачи предложений о цене).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>Право приобретения муниципального имущества принадлежит покупателю, который предложит в ходе аукциона наиболее высокую цену за имущество.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7569DC">
        <w:rPr>
          <w:color w:val="000000"/>
        </w:rPr>
        <w:t>с даты подведения</w:t>
      </w:r>
      <w:proofErr w:type="gramEnd"/>
      <w:r w:rsidRPr="007569DC">
        <w:rPr>
          <w:color w:val="000000"/>
        </w:rPr>
        <w:t xml:space="preserve"> итогов аукциона.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>По результатам аукциона с победителем  в течение 5 рабочих дней со дня подведения итогов аукциона заключается Договор купли–продажи муниципального имущества (форма договора купли-продажи прилагается).</w:t>
      </w:r>
    </w:p>
    <w:p w:rsidR="004B352E" w:rsidRPr="007569DC" w:rsidRDefault="004B352E" w:rsidP="004B352E">
      <w:pPr>
        <w:pStyle w:val="a6"/>
        <w:spacing w:after="0"/>
        <w:ind w:left="0" w:firstLine="540"/>
        <w:jc w:val="both"/>
        <w:rPr>
          <w:color w:val="000000"/>
        </w:rPr>
      </w:pPr>
      <w:r w:rsidRPr="007569DC">
        <w:rPr>
          <w:color w:val="000000"/>
        </w:rPr>
        <w:t xml:space="preserve"> Оплата по Договору купли–продажи муниципального имущества осуществляется в течение 10 дней со дня его заключения.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Передача и оформление права собственности на муниципальное имущество осуществляются не позднее чем через 30 (тридцать) дней после дня полной оплаты по Договору купли–продажи муниципального имущества. </w:t>
      </w:r>
    </w:p>
    <w:p w:rsidR="004B352E" w:rsidRPr="007569DC" w:rsidRDefault="004B352E" w:rsidP="004B352E">
      <w:pPr>
        <w:ind w:firstLine="540"/>
        <w:jc w:val="both"/>
        <w:rPr>
          <w:color w:val="000000"/>
        </w:rPr>
      </w:pPr>
      <w:r w:rsidRPr="007569DC">
        <w:rPr>
          <w:color w:val="000000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569DC">
        <w:rPr>
          <w:color w:val="000000"/>
        </w:rPr>
        <w:t>возвращается и он утрачивает</w:t>
      </w:r>
      <w:proofErr w:type="gramEnd"/>
      <w:r w:rsidRPr="007569DC">
        <w:rPr>
          <w:color w:val="000000"/>
        </w:rPr>
        <w:t xml:space="preserve"> право на заключение указанного договора.</w:t>
      </w:r>
    </w:p>
    <w:p w:rsidR="004B352E" w:rsidRPr="007569DC" w:rsidRDefault="004B352E" w:rsidP="004B352E">
      <w:pPr>
        <w:pStyle w:val="3"/>
        <w:spacing w:after="0"/>
        <w:ind w:left="0" w:firstLine="540"/>
        <w:jc w:val="both"/>
        <w:rPr>
          <w:bCs/>
          <w:color w:val="000000"/>
          <w:sz w:val="24"/>
          <w:szCs w:val="24"/>
        </w:rPr>
      </w:pPr>
      <w:r w:rsidRPr="007569DC">
        <w:rPr>
          <w:bCs/>
          <w:color w:val="000000"/>
          <w:sz w:val="24"/>
          <w:szCs w:val="24"/>
        </w:rPr>
        <w:t xml:space="preserve">Задаток для участия в </w:t>
      </w:r>
      <w:proofErr w:type="gramStart"/>
      <w:r w:rsidRPr="007569DC">
        <w:rPr>
          <w:bCs/>
          <w:color w:val="000000"/>
          <w:sz w:val="24"/>
          <w:szCs w:val="24"/>
        </w:rPr>
        <w:t>аукционе</w:t>
      </w:r>
      <w:proofErr w:type="gramEnd"/>
      <w:r w:rsidRPr="007569DC">
        <w:rPr>
          <w:bCs/>
          <w:color w:val="000000"/>
          <w:sz w:val="24"/>
          <w:szCs w:val="24"/>
        </w:rPr>
        <w:t xml:space="preserve"> по продаже муниципального имущества вносится путем перечисления денежных средств на  следующие реквизиты:</w:t>
      </w:r>
    </w:p>
    <w:p w:rsidR="004B352E" w:rsidRPr="007569DC" w:rsidRDefault="004B352E" w:rsidP="004B352E">
      <w:pPr>
        <w:pStyle w:val="3"/>
        <w:spacing w:after="0"/>
        <w:ind w:left="0"/>
        <w:rPr>
          <w:b/>
          <w:bCs/>
          <w:color w:val="000000"/>
          <w:sz w:val="24"/>
          <w:szCs w:val="24"/>
        </w:rPr>
      </w:pPr>
      <w:r w:rsidRPr="007569DC">
        <w:rPr>
          <w:bCs/>
          <w:color w:val="000000"/>
          <w:sz w:val="24"/>
          <w:szCs w:val="24"/>
        </w:rPr>
        <w:t>Наименование получателя платежа:</w:t>
      </w:r>
      <w:r w:rsidRPr="007569DC">
        <w:rPr>
          <w:b/>
          <w:bCs/>
          <w:color w:val="000000"/>
          <w:sz w:val="24"/>
          <w:szCs w:val="24"/>
        </w:rPr>
        <w:t xml:space="preserve">  Министерство финансов Республики Башкортостан</w:t>
      </w:r>
    </w:p>
    <w:p w:rsidR="004B352E" w:rsidRPr="007569DC" w:rsidRDefault="004B352E" w:rsidP="004B352E">
      <w:pPr>
        <w:pStyle w:val="3"/>
        <w:spacing w:after="0"/>
        <w:ind w:left="0"/>
        <w:rPr>
          <w:b/>
          <w:color w:val="000000"/>
          <w:sz w:val="24"/>
          <w:szCs w:val="24"/>
        </w:rPr>
      </w:pPr>
      <w:r w:rsidRPr="007569DC">
        <w:rPr>
          <w:b/>
          <w:color w:val="000000"/>
          <w:sz w:val="24"/>
          <w:szCs w:val="24"/>
        </w:rPr>
        <w:t>(КУС Минземимущества РБ по г.Кумертау л/с 05110110120)</w:t>
      </w:r>
    </w:p>
    <w:p w:rsidR="004B352E" w:rsidRPr="007569DC" w:rsidRDefault="004B352E" w:rsidP="004B352E">
      <w:pPr>
        <w:pStyle w:val="3"/>
        <w:spacing w:after="0"/>
        <w:ind w:left="0"/>
        <w:rPr>
          <w:b/>
          <w:color w:val="000000"/>
          <w:sz w:val="24"/>
          <w:szCs w:val="24"/>
        </w:rPr>
      </w:pPr>
      <w:r w:rsidRPr="007569DC">
        <w:rPr>
          <w:color w:val="000000"/>
          <w:sz w:val="24"/>
          <w:szCs w:val="24"/>
        </w:rPr>
        <w:t>Налоговый орган:</w:t>
      </w:r>
      <w:r w:rsidRPr="007569DC">
        <w:rPr>
          <w:b/>
          <w:color w:val="000000"/>
          <w:sz w:val="24"/>
          <w:szCs w:val="24"/>
        </w:rPr>
        <w:t xml:space="preserve">  ИНН 0262005736  КПП 026201001 </w:t>
      </w:r>
    </w:p>
    <w:p w:rsidR="004B352E" w:rsidRPr="007569DC" w:rsidRDefault="004B352E" w:rsidP="004B352E">
      <w:pPr>
        <w:rPr>
          <w:b/>
          <w:color w:val="000000"/>
        </w:rPr>
      </w:pPr>
      <w:r w:rsidRPr="007569DC">
        <w:rPr>
          <w:color w:val="000000"/>
        </w:rPr>
        <w:t>Номер счета получателя платежа</w:t>
      </w:r>
      <w:r w:rsidRPr="007569DC">
        <w:rPr>
          <w:b/>
          <w:color w:val="000000"/>
        </w:rPr>
        <w:t>:40302810500004000034</w:t>
      </w:r>
    </w:p>
    <w:p w:rsidR="004B352E" w:rsidRPr="007569DC" w:rsidRDefault="004B352E" w:rsidP="004B352E">
      <w:pPr>
        <w:rPr>
          <w:b/>
          <w:color w:val="000000"/>
        </w:rPr>
      </w:pPr>
      <w:r w:rsidRPr="007569DC">
        <w:rPr>
          <w:color w:val="000000"/>
        </w:rPr>
        <w:t xml:space="preserve">Наименование банка: </w:t>
      </w:r>
      <w:r w:rsidRPr="007569DC">
        <w:rPr>
          <w:b/>
          <w:color w:val="000000"/>
        </w:rPr>
        <w:t>Отделение -</w:t>
      </w:r>
      <w:r w:rsidRPr="007569DC">
        <w:rPr>
          <w:color w:val="000000"/>
        </w:rPr>
        <w:t xml:space="preserve"> </w:t>
      </w:r>
      <w:r w:rsidRPr="007569DC">
        <w:rPr>
          <w:b/>
          <w:color w:val="000000"/>
        </w:rPr>
        <w:t>НБ Республика Башкортостан г</w:t>
      </w:r>
      <w:proofErr w:type="gramStart"/>
      <w:r w:rsidRPr="007569DC">
        <w:rPr>
          <w:b/>
          <w:color w:val="000000"/>
        </w:rPr>
        <w:t>.У</w:t>
      </w:r>
      <w:proofErr w:type="gramEnd"/>
      <w:r w:rsidRPr="007569DC">
        <w:rPr>
          <w:b/>
          <w:color w:val="000000"/>
        </w:rPr>
        <w:t>фа</w:t>
      </w:r>
    </w:p>
    <w:p w:rsidR="004B352E" w:rsidRPr="007569DC" w:rsidRDefault="004B352E" w:rsidP="004B352E">
      <w:pPr>
        <w:rPr>
          <w:b/>
          <w:color w:val="000000"/>
        </w:rPr>
      </w:pPr>
      <w:r w:rsidRPr="007569DC">
        <w:rPr>
          <w:b/>
          <w:color w:val="000000"/>
        </w:rPr>
        <w:t>БИК  048073001</w:t>
      </w:r>
    </w:p>
    <w:p w:rsidR="004B352E" w:rsidRPr="007569DC" w:rsidRDefault="004B352E" w:rsidP="004B352E">
      <w:pPr>
        <w:rPr>
          <w:b/>
          <w:color w:val="000000"/>
        </w:rPr>
      </w:pPr>
      <w:r w:rsidRPr="007569DC">
        <w:rPr>
          <w:color w:val="000000"/>
        </w:rPr>
        <w:t>Назначение платежа</w:t>
      </w:r>
      <w:r w:rsidRPr="007569DC">
        <w:rPr>
          <w:b/>
          <w:color w:val="000000"/>
        </w:rPr>
        <w:t xml:space="preserve">: задаток для участия в </w:t>
      </w:r>
      <w:proofErr w:type="gramStart"/>
      <w:r w:rsidRPr="007569DC">
        <w:rPr>
          <w:b/>
          <w:color w:val="000000"/>
        </w:rPr>
        <w:t>аукционе</w:t>
      </w:r>
      <w:proofErr w:type="gramEnd"/>
      <w:r w:rsidRPr="007569DC">
        <w:rPr>
          <w:b/>
          <w:color w:val="000000"/>
        </w:rPr>
        <w:t xml:space="preserve">  по продаже муниципального имущества (указывается адрес) </w:t>
      </w:r>
    </w:p>
    <w:p w:rsidR="004B352E" w:rsidRPr="007569DC" w:rsidRDefault="004B352E" w:rsidP="004B352E">
      <w:pPr>
        <w:rPr>
          <w:color w:val="000000"/>
        </w:rPr>
      </w:pPr>
      <w:r w:rsidRPr="007569DC">
        <w:rPr>
          <w:b/>
          <w:color w:val="000000"/>
        </w:rPr>
        <w:t xml:space="preserve">         </w:t>
      </w:r>
      <w:r w:rsidRPr="007569DC">
        <w:rPr>
          <w:color w:val="000000"/>
        </w:rPr>
        <w:t>Документом, подтверждающим поступление денежных средств на счет, является выписка со счета Администрации городского округа город Кумертау РБ.</w:t>
      </w:r>
    </w:p>
    <w:p w:rsidR="004B352E" w:rsidRPr="007569DC" w:rsidRDefault="004B352E" w:rsidP="004B352E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7569DC">
        <w:rPr>
          <w:color w:val="000000"/>
          <w:sz w:val="24"/>
          <w:szCs w:val="24"/>
        </w:rPr>
        <w:t xml:space="preserve">Настоящее информационное  сообщение является публичной офертой для заключения договора о задатке в соответствии  со статьей 437 Гражданского кодекса РФ, а подача заявки и </w:t>
      </w:r>
      <w:r w:rsidRPr="007569DC">
        <w:rPr>
          <w:color w:val="000000"/>
          <w:sz w:val="24"/>
          <w:szCs w:val="24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B352E" w:rsidRPr="007569DC" w:rsidRDefault="004B352E" w:rsidP="004B352E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7569DC">
        <w:rPr>
          <w:color w:val="000000"/>
          <w:sz w:val="24"/>
          <w:szCs w:val="24"/>
        </w:rPr>
        <w:t>Внесенный победителем продажи задаток засчитывается в счет оплаты приобретаемого  Имущества.</w:t>
      </w:r>
    </w:p>
    <w:p w:rsidR="004B352E" w:rsidRPr="007569DC" w:rsidRDefault="004B352E" w:rsidP="004B352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>Оплата приобретаемого на аукционе имущества производится путем перечисления денежных средств на счет:</w:t>
      </w:r>
    </w:p>
    <w:p w:rsidR="004B352E" w:rsidRPr="007569DC" w:rsidRDefault="004B352E" w:rsidP="004B352E">
      <w:pPr>
        <w:ind w:firstLine="540"/>
        <w:rPr>
          <w:b/>
          <w:color w:val="000000"/>
        </w:rPr>
      </w:pPr>
      <w:r w:rsidRPr="007569DC">
        <w:rPr>
          <w:bCs/>
          <w:color w:val="000000"/>
        </w:rPr>
        <w:t xml:space="preserve">Наименование получателя платежа </w:t>
      </w:r>
      <w:r w:rsidRPr="007569DC">
        <w:rPr>
          <w:b/>
          <w:bCs/>
          <w:color w:val="000000"/>
        </w:rPr>
        <w:t xml:space="preserve"> </w:t>
      </w:r>
      <w:r w:rsidRPr="007569DC">
        <w:rPr>
          <w:b/>
          <w:color w:val="000000"/>
        </w:rPr>
        <w:t>УФК по Республике Башкортостан</w:t>
      </w:r>
    </w:p>
    <w:p w:rsidR="004B352E" w:rsidRPr="007569DC" w:rsidRDefault="004B352E" w:rsidP="004B352E">
      <w:pPr>
        <w:ind w:firstLine="540"/>
        <w:rPr>
          <w:b/>
          <w:color w:val="000000"/>
        </w:rPr>
      </w:pPr>
      <w:r w:rsidRPr="007569DC">
        <w:rPr>
          <w:b/>
          <w:color w:val="000000"/>
        </w:rPr>
        <w:t>(КУС Минземимущества РБ по г.Кумертау)</w:t>
      </w:r>
    </w:p>
    <w:p w:rsidR="004B352E" w:rsidRPr="007569DC" w:rsidRDefault="004B352E" w:rsidP="004B352E">
      <w:pPr>
        <w:ind w:right="45" w:firstLine="540"/>
        <w:jc w:val="both"/>
        <w:rPr>
          <w:b/>
          <w:color w:val="000000"/>
        </w:rPr>
      </w:pPr>
      <w:r w:rsidRPr="007569DC">
        <w:rPr>
          <w:b/>
          <w:color w:val="000000"/>
        </w:rPr>
        <w:t>Код ОКТМО 80 723 000</w:t>
      </w:r>
      <w:r w:rsidRPr="007569DC">
        <w:rPr>
          <w:color w:val="000000"/>
        </w:rPr>
        <w:t xml:space="preserve"> Налоговый орган</w:t>
      </w:r>
      <w:r w:rsidRPr="007569DC">
        <w:rPr>
          <w:b/>
          <w:bCs/>
          <w:color w:val="000000"/>
        </w:rPr>
        <w:t xml:space="preserve"> ИНН 02</w:t>
      </w:r>
      <w:r w:rsidRPr="007569DC">
        <w:rPr>
          <w:b/>
          <w:color w:val="000000"/>
        </w:rPr>
        <w:t>62005736</w:t>
      </w:r>
    </w:p>
    <w:p w:rsidR="004B352E" w:rsidRPr="007569DC" w:rsidRDefault="004B352E" w:rsidP="004B352E">
      <w:pPr>
        <w:ind w:right="45" w:firstLine="540"/>
        <w:jc w:val="both"/>
        <w:rPr>
          <w:b/>
          <w:bCs/>
          <w:color w:val="000000"/>
        </w:rPr>
      </w:pPr>
      <w:r w:rsidRPr="007569DC">
        <w:rPr>
          <w:b/>
          <w:bCs/>
          <w:color w:val="000000"/>
        </w:rPr>
        <w:t>КПП 026201001  БИК 048073001</w:t>
      </w:r>
    </w:p>
    <w:p w:rsidR="004B352E" w:rsidRPr="007569DC" w:rsidRDefault="004B352E" w:rsidP="004B352E">
      <w:pPr>
        <w:ind w:right="45" w:firstLine="540"/>
        <w:jc w:val="both"/>
        <w:rPr>
          <w:bCs/>
          <w:color w:val="000000"/>
        </w:rPr>
      </w:pPr>
      <w:r w:rsidRPr="007569DC">
        <w:rPr>
          <w:bCs/>
          <w:color w:val="000000"/>
        </w:rPr>
        <w:t>Номер счета получателя платежа</w:t>
      </w:r>
      <w:r w:rsidRPr="007569DC">
        <w:rPr>
          <w:b/>
          <w:bCs/>
          <w:color w:val="000000"/>
        </w:rPr>
        <w:t xml:space="preserve"> 40101810100000010001</w:t>
      </w:r>
    </w:p>
    <w:p w:rsidR="004B352E" w:rsidRPr="007569DC" w:rsidRDefault="004B352E" w:rsidP="004B352E">
      <w:pPr>
        <w:ind w:right="45" w:firstLine="540"/>
        <w:jc w:val="both"/>
        <w:rPr>
          <w:b/>
          <w:bCs/>
          <w:color w:val="000000"/>
        </w:rPr>
      </w:pPr>
      <w:r w:rsidRPr="007569DC">
        <w:rPr>
          <w:bCs/>
          <w:color w:val="000000"/>
        </w:rPr>
        <w:t>Наименование банка</w:t>
      </w:r>
      <w:r w:rsidRPr="007569DC">
        <w:rPr>
          <w:b/>
          <w:bCs/>
          <w:color w:val="000000"/>
        </w:rPr>
        <w:t xml:space="preserve">  Отделение - НБ </w:t>
      </w:r>
      <w:r w:rsidRPr="007569DC">
        <w:rPr>
          <w:b/>
          <w:color w:val="000000"/>
        </w:rPr>
        <w:t>Республика Башкортостан г</w:t>
      </w:r>
      <w:proofErr w:type="gramStart"/>
      <w:r w:rsidRPr="007569DC">
        <w:rPr>
          <w:b/>
          <w:color w:val="000000"/>
        </w:rPr>
        <w:t>.У</w:t>
      </w:r>
      <w:proofErr w:type="gramEnd"/>
      <w:r w:rsidRPr="007569DC">
        <w:rPr>
          <w:b/>
          <w:color w:val="000000"/>
        </w:rPr>
        <w:t>фа</w:t>
      </w:r>
    </w:p>
    <w:p w:rsidR="004B352E" w:rsidRPr="007569DC" w:rsidRDefault="004B352E" w:rsidP="004B352E">
      <w:pPr>
        <w:ind w:right="45" w:firstLine="540"/>
        <w:jc w:val="both"/>
        <w:rPr>
          <w:bCs/>
          <w:color w:val="000000"/>
        </w:rPr>
      </w:pPr>
      <w:r w:rsidRPr="007569DC">
        <w:rPr>
          <w:bCs/>
          <w:color w:val="000000"/>
        </w:rPr>
        <w:t xml:space="preserve">Наименование платежа Доходы от реализации иного имущества (по договору купли-продажи №__ </w:t>
      </w:r>
      <w:proofErr w:type="gramStart"/>
      <w:r w:rsidRPr="007569DC">
        <w:rPr>
          <w:bCs/>
          <w:color w:val="000000"/>
        </w:rPr>
        <w:t>от</w:t>
      </w:r>
      <w:proofErr w:type="gramEnd"/>
      <w:r w:rsidRPr="007569DC">
        <w:rPr>
          <w:bCs/>
          <w:color w:val="000000"/>
        </w:rPr>
        <w:t xml:space="preserve"> ________)</w:t>
      </w:r>
    </w:p>
    <w:p w:rsidR="004B352E" w:rsidRPr="007569DC" w:rsidRDefault="004B352E" w:rsidP="004B352E">
      <w:pPr>
        <w:ind w:right="45" w:firstLine="540"/>
        <w:jc w:val="both"/>
        <w:rPr>
          <w:b/>
          <w:bCs/>
          <w:color w:val="000000"/>
        </w:rPr>
      </w:pPr>
      <w:r w:rsidRPr="007569DC">
        <w:rPr>
          <w:bCs/>
          <w:color w:val="000000"/>
        </w:rPr>
        <w:t>Код бюджетной классификации</w:t>
      </w:r>
      <w:r w:rsidRPr="007569DC">
        <w:rPr>
          <w:b/>
          <w:bCs/>
          <w:color w:val="000000"/>
        </w:rPr>
        <w:t xml:space="preserve"> - 863114020430400004</w:t>
      </w:r>
      <w:r w:rsidRPr="004B352E">
        <w:rPr>
          <w:b/>
          <w:bCs/>
          <w:color w:val="000000"/>
        </w:rPr>
        <w:t>4</w:t>
      </w:r>
      <w:r w:rsidRPr="007569DC">
        <w:rPr>
          <w:b/>
          <w:bCs/>
          <w:color w:val="000000"/>
        </w:rPr>
        <w:t>0</w:t>
      </w:r>
    </w:p>
    <w:p w:rsidR="004B352E" w:rsidRPr="004B352E" w:rsidRDefault="004B352E" w:rsidP="004B352E">
      <w:pPr>
        <w:ind w:firstLine="540"/>
        <w:jc w:val="both"/>
        <w:rPr>
          <w:color w:val="000000"/>
        </w:rPr>
      </w:pPr>
      <w:r w:rsidRPr="00E6655A">
        <w:rPr>
          <w:color w:val="000000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4B352E" w:rsidRPr="00E6655A" w:rsidRDefault="004B352E" w:rsidP="004B352E">
      <w:pPr>
        <w:pStyle w:val="Default"/>
        <w:ind w:firstLine="540"/>
        <w:jc w:val="both"/>
      </w:pPr>
      <w:r w:rsidRPr="00E6655A"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Изменения, вносимые в настоящее информационное сообщение, подлежат опубликованию в том же порядке, что и настоящее информационное сообщение. </w:t>
      </w:r>
    </w:p>
    <w:p w:rsidR="004B352E" w:rsidRPr="00E6655A" w:rsidRDefault="004B352E" w:rsidP="004B352E">
      <w:pPr>
        <w:ind w:firstLine="540"/>
        <w:jc w:val="both"/>
        <w:rPr>
          <w:color w:val="000000"/>
        </w:rPr>
      </w:pPr>
      <w:r w:rsidRPr="00E6655A">
        <w:t xml:space="preserve">В случае внесения в настоящее информационное сообщение изменений, существенно изменяющих условия проводимого аукциона, организатор торгов </w:t>
      </w:r>
      <w:proofErr w:type="gramStart"/>
      <w:r w:rsidRPr="00E6655A">
        <w:t>изменяет дату проведения аукциона и продлевает</w:t>
      </w:r>
      <w:proofErr w:type="gramEnd"/>
      <w:r w:rsidRPr="00E6655A">
        <w:t xml:space="preserve"> срок приема заявок так, чтобы со дня опубликования изменений в настоящем информационном сообщении до даты проведения аукциона такой срок составлял не менее чем 30 (тридцати) календарных дней.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  <w:proofErr w:type="gramStart"/>
      <w:r w:rsidRPr="007569DC">
        <w:rPr>
          <w:color w:val="000000"/>
        </w:rPr>
        <w:t xml:space="preserve"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Вы можете в Комитете по управлению собственностью Минземимущества РБ по г.Кумертау по адресу: 453303, РБ, город Кумертау, улица 40 лет Победы, д. 16, кабинет 2, телефон (347 61) 4 41 21, в сети Интернет на Федеральном сайт </w:t>
      </w:r>
      <w:hyperlink r:id="rId6" w:history="1">
        <w:r w:rsidRPr="007569DC">
          <w:rPr>
            <w:rStyle w:val="a3"/>
            <w:color w:val="000000"/>
            <w:lang w:val="en-US"/>
          </w:rPr>
          <w:t>www</w:t>
        </w:r>
        <w:r w:rsidRPr="007569DC">
          <w:rPr>
            <w:rStyle w:val="a3"/>
            <w:color w:val="000000"/>
          </w:rPr>
          <w:t>.</w:t>
        </w:r>
        <w:r w:rsidRPr="007569DC">
          <w:rPr>
            <w:rStyle w:val="a3"/>
            <w:color w:val="000000"/>
            <w:lang w:val="en-US"/>
          </w:rPr>
          <w:t>torgi</w:t>
        </w:r>
        <w:proofErr w:type="gramEnd"/>
        <w:r w:rsidRPr="007569DC">
          <w:rPr>
            <w:rStyle w:val="a3"/>
            <w:color w:val="000000"/>
          </w:rPr>
          <w:t>.</w:t>
        </w:r>
        <w:r w:rsidRPr="007569DC">
          <w:rPr>
            <w:rStyle w:val="a3"/>
            <w:color w:val="000000"/>
            <w:lang w:val="en-US"/>
          </w:rPr>
          <w:t>gov</w:t>
        </w:r>
        <w:r w:rsidRPr="007569DC">
          <w:rPr>
            <w:rStyle w:val="a3"/>
            <w:color w:val="000000"/>
          </w:rPr>
          <w:t>.</w:t>
        </w:r>
        <w:r w:rsidRPr="007569DC">
          <w:rPr>
            <w:rStyle w:val="a3"/>
            <w:color w:val="000000"/>
            <w:lang w:val="en-US"/>
          </w:rPr>
          <w:t>ru</w:t>
        </w:r>
      </w:hyperlink>
      <w:proofErr w:type="gramStart"/>
      <w:r w:rsidRPr="007569DC">
        <w:rPr>
          <w:color w:val="000000"/>
        </w:rPr>
        <w:t>,  на</w:t>
      </w:r>
      <w:proofErr w:type="gramEnd"/>
      <w:r w:rsidRPr="007569DC">
        <w:rPr>
          <w:color w:val="000000"/>
        </w:rPr>
        <w:t xml:space="preserve"> сайте Администрации городского округа город Кумертау РБ </w:t>
      </w:r>
      <w:hyperlink r:id="rId7" w:history="1">
        <w:r w:rsidRPr="007569DC">
          <w:rPr>
            <w:rStyle w:val="a3"/>
            <w:color w:val="000000"/>
            <w:lang w:val="en-US"/>
          </w:rPr>
          <w:t>http</w:t>
        </w:r>
        <w:r w:rsidRPr="007569DC">
          <w:rPr>
            <w:rStyle w:val="a3"/>
            <w:color w:val="000000"/>
          </w:rPr>
          <w:t>://</w:t>
        </w:r>
        <w:r w:rsidRPr="007569DC">
          <w:rPr>
            <w:rStyle w:val="a3"/>
            <w:color w:val="000000"/>
            <w:lang w:val="en-US"/>
          </w:rPr>
          <w:t>www</w:t>
        </w:r>
        <w:r w:rsidRPr="007569DC">
          <w:rPr>
            <w:rStyle w:val="a3"/>
            <w:color w:val="000000"/>
          </w:rPr>
          <w:t>.</w:t>
        </w:r>
        <w:r w:rsidRPr="007569DC">
          <w:rPr>
            <w:rStyle w:val="a3"/>
            <w:color w:val="000000"/>
            <w:lang w:val="en-US"/>
          </w:rPr>
          <w:t>admkumertau</w:t>
        </w:r>
        <w:r w:rsidRPr="007569DC">
          <w:rPr>
            <w:rStyle w:val="a3"/>
            <w:color w:val="000000"/>
          </w:rPr>
          <w:t>.</w:t>
        </w:r>
        <w:r w:rsidRPr="007569DC">
          <w:rPr>
            <w:rStyle w:val="a3"/>
            <w:color w:val="000000"/>
            <w:lang w:val="en-US"/>
          </w:rPr>
          <w:t>ru</w:t>
        </w:r>
        <w:r w:rsidRPr="007569DC">
          <w:rPr>
            <w:rStyle w:val="a3"/>
            <w:b/>
            <w:bCs/>
            <w:color w:val="000000"/>
          </w:rPr>
          <w:t>/</w:t>
        </w:r>
      </w:hyperlink>
      <w:r w:rsidRPr="007569DC">
        <w:rPr>
          <w:b/>
          <w:bCs/>
          <w:color w:val="000000"/>
        </w:rPr>
        <w:t>.</w:t>
      </w: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</w:rPr>
      </w:pP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4B352E" w:rsidRPr="007569DC" w:rsidRDefault="004B352E" w:rsidP="004B352E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4B352E" w:rsidRPr="007569DC" w:rsidRDefault="004B352E" w:rsidP="004B352E">
      <w:pPr>
        <w:widowControl w:val="0"/>
        <w:autoSpaceDE w:val="0"/>
        <w:autoSpaceDN w:val="0"/>
        <w:adjustRightInd w:val="0"/>
        <w:ind w:right="-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569D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  <w:proofErr w:type="spellStart"/>
      <w:proofErr w:type="gramStart"/>
      <w:r w:rsidRPr="007569DC">
        <w:rPr>
          <w:rFonts w:ascii="Times New Roman CYR" w:hAnsi="Times New Roman CYR" w:cs="Times New Roman CYR"/>
          <w:color w:val="000000"/>
          <w:sz w:val="28"/>
          <w:szCs w:val="28"/>
        </w:rPr>
        <w:t>комитета-начальник</w:t>
      </w:r>
      <w:proofErr w:type="spellEnd"/>
      <w:proofErr w:type="gramEnd"/>
      <w:r w:rsidRPr="007569DC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отдела</w:t>
      </w:r>
    </w:p>
    <w:p w:rsidR="004B352E" w:rsidRDefault="004B352E" w:rsidP="004B352E">
      <w:pPr>
        <w:widowControl w:val="0"/>
        <w:autoSpaceDE w:val="0"/>
        <w:autoSpaceDN w:val="0"/>
        <w:adjustRightInd w:val="0"/>
        <w:ind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КУС Минземимущества РБ по г.Кумертау                                           А.А. Бочкарев</w:t>
      </w:r>
    </w:p>
    <w:p w:rsidR="004B352E" w:rsidRDefault="004B352E" w:rsidP="004B35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52E" w:rsidRDefault="004B352E" w:rsidP="004B35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52E" w:rsidRDefault="004B352E" w:rsidP="004B35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52E" w:rsidRDefault="004B352E" w:rsidP="004B35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52E" w:rsidRDefault="004B352E" w:rsidP="004B35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52E" w:rsidRDefault="004B352E" w:rsidP="004B35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Махкамова Т.В. 4 41 21</w:t>
      </w:r>
    </w:p>
    <w:p w:rsidR="004B352E" w:rsidRDefault="004B352E" w:rsidP="004B352E"/>
    <w:p w:rsidR="004B352E" w:rsidRDefault="004B352E" w:rsidP="004B352E"/>
    <w:p w:rsidR="004B352E" w:rsidRDefault="004B352E" w:rsidP="004B352E"/>
    <w:p w:rsidR="004B352E" w:rsidRDefault="004B352E" w:rsidP="004B352E"/>
    <w:p w:rsidR="004B352E" w:rsidRDefault="004B352E" w:rsidP="004B352E"/>
    <w:p w:rsidR="004B352E" w:rsidRDefault="004B352E" w:rsidP="004B352E"/>
    <w:p w:rsidR="004B352E" w:rsidRPr="004B352E" w:rsidRDefault="004B352E" w:rsidP="004B352E">
      <w:pPr>
        <w:tabs>
          <w:tab w:val="left" w:pos="7470"/>
        </w:tabs>
      </w:pPr>
      <w:r>
        <w:t xml:space="preserve">                                                         </w:t>
      </w:r>
      <w:r>
        <w:tab/>
      </w:r>
    </w:p>
    <w:p w:rsidR="004B352E" w:rsidRDefault="004B352E" w:rsidP="004B352E">
      <w:pPr>
        <w:tabs>
          <w:tab w:val="left" w:pos="7470"/>
        </w:tabs>
      </w:pPr>
      <w:r w:rsidRPr="004B352E">
        <w:t xml:space="preserve">                                                                                                                      </w:t>
      </w:r>
      <w:r>
        <w:t xml:space="preserve">    </w:t>
      </w:r>
      <w:r w:rsidRPr="004B352E">
        <w:t xml:space="preserve"> </w:t>
      </w:r>
      <w:r>
        <w:t>П</w:t>
      </w:r>
      <w:r w:rsidRPr="002371CB">
        <w:t xml:space="preserve">РОДАВЦУ                                                  </w:t>
      </w:r>
    </w:p>
    <w:p w:rsidR="004B352E" w:rsidRDefault="004B352E" w:rsidP="004B352E">
      <w:pPr>
        <w:autoSpaceDE w:val="0"/>
        <w:autoSpaceDN w:val="0"/>
        <w:adjustRightInd w:val="0"/>
        <w:ind w:right="-54"/>
        <w:jc w:val="right"/>
      </w:pPr>
      <w:r w:rsidRPr="002371CB">
        <w:t>КУС Минземимущества РБ</w:t>
      </w:r>
    </w:p>
    <w:p w:rsidR="004B352E" w:rsidRPr="002371CB" w:rsidRDefault="004B352E" w:rsidP="004B352E">
      <w:pPr>
        <w:autoSpaceDE w:val="0"/>
        <w:autoSpaceDN w:val="0"/>
        <w:adjustRightInd w:val="0"/>
        <w:ind w:right="-54"/>
        <w:jc w:val="center"/>
      </w:pPr>
      <w:r w:rsidRPr="00D14AFD">
        <w:t xml:space="preserve">                                                                                                      </w:t>
      </w:r>
      <w:r w:rsidRPr="002371CB">
        <w:t xml:space="preserve">по г.Кумертау  </w:t>
      </w: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right"/>
      </w:pP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</w:p>
    <w:p w:rsidR="004B352E" w:rsidRDefault="004B352E" w:rsidP="004B352E">
      <w:pPr>
        <w:autoSpaceDE w:val="0"/>
        <w:autoSpaceDN w:val="0"/>
        <w:adjustRightInd w:val="0"/>
        <w:ind w:firstLine="709"/>
        <w:jc w:val="center"/>
      </w:pPr>
      <w:r w:rsidRPr="002371CB">
        <w:t>ЗАЯВКА НА УЧАСТИЕ В</w:t>
      </w:r>
      <w:r>
        <w:t xml:space="preserve"> АУКЦИОНЕ ПО </w:t>
      </w:r>
      <w:r w:rsidRPr="002371CB">
        <w:t xml:space="preserve"> </w:t>
      </w:r>
      <w:r>
        <w:t xml:space="preserve">ПРОДАЖЕ </w:t>
      </w:r>
    </w:p>
    <w:p w:rsidR="004B352E" w:rsidRDefault="004B352E" w:rsidP="004B352E">
      <w:pPr>
        <w:autoSpaceDE w:val="0"/>
        <w:autoSpaceDN w:val="0"/>
        <w:adjustRightInd w:val="0"/>
        <w:ind w:firstLine="709"/>
        <w:jc w:val="center"/>
      </w:pPr>
      <w:r>
        <w:t xml:space="preserve"> МУНИЦАЛЬНОГО ИМУЩЕСТВА</w:t>
      </w: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 xml:space="preserve"> г. Кумертау                                                                 </w:t>
      </w:r>
      <w:r>
        <w:t xml:space="preserve">                       </w:t>
      </w:r>
      <w:r w:rsidRPr="002371CB">
        <w:t xml:space="preserve">          «___» _________ 20__ года.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_____________________________________________________________________ (полное наименование юридического лица, подающего заявку/фамилия, имя, отчество и паспортные данные физического лица, подающего заявку)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________________________________________________________, именуемый далее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 xml:space="preserve">Претендент, в </w:t>
      </w:r>
      <w:proofErr w:type="gramStart"/>
      <w:r w:rsidRPr="002371CB">
        <w:t>лице</w:t>
      </w:r>
      <w:proofErr w:type="gramEnd"/>
      <w:r w:rsidRPr="002371CB">
        <w:t xml:space="preserve"> 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 xml:space="preserve">                                                     (фамилия, имя, отчество, должность)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proofErr w:type="gramStart"/>
      <w:r w:rsidRPr="002371CB">
        <w:t>действующего</w:t>
      </w:r>
      <w:proofErr w:type="gramEnd"/>
      <w:r w:rsidRPr="002371CB">
        <w:t xml:space="preserve"> на </w:t>
      </w:r>
      <w:proofErr w:type="spellStart"/>
      <w:r w:rsidRPr="002371CB">
        <w:t>основании___________________________________________</w:t>
      </w:r>
      <w:proofErr w:type="spellEnd"/>
      <w:r w:rsidRPr="002371CB">
        <w:t>,</w:t>
      </w:r>
    </w:p>
    <w:p w:rsidR="004B352E" w:rsidRDefault="004B352E" w:rsidP="004B352E">
      <w:pPr>
        <w:autoSpaceDE w:val="0"/>
        <w:autoSpaceDN w:val="0"/>
        <w:adjustRightInd w:val="0"/>
        <w:jc w:val="both"/>
      </w:pPr>
      <w:r w:rsidRPr="002371CB">
        <w:t xml:space="preserve">принимая решение об участии в </w:t>
      </w:r>
      <w:r>
        <w:t>аукционе по продаже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_________________________________________________________________,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обязуюсь:</w:t>
      </w:r>
    </w:p>
    <w:p w:rsidR="004B352E" w:rsidRPr="002371CB" w:rsidRDefault="004B352E" w:rsidP="004B352E">
      <w:pPr>
        <w:autoSpaceDE w:val="0"/>
        <w:autoSpaceDN w:val="0"/>
        <w:adjustRightInd w:val="0"/>
        <w:ind w:firstLine="720"/>
        <w:jc w:val="both"/>
      </w:pPr>
      <w:proofErr w:type="gramStart"/>
      <w:r w:rsidRPr="002371CB">
        <w:t xml:space="preserve">1) соблюдать условия </w:t>
      </w:r>
      <w:r>
        <w:t>аукциона</w:t>
      </w:r>
      <w:r w:rsidRPr="002371CB">
        <w:t xml:space="preserve">, содержащиеся в информационном  </w:t>
      </w:r>
      <w:r w:rsidRPr="002371CB">
        <w:rPr>
          <w:color w:val="000000"/>
        </w:rPr>
        <w:t xml:space="preserve">сообщении о проведении продажи, опубликованном на официальном сайте Администрации городского округа город Кумертау РБ в сети «Интернет»: </w:t>
      </w:r>
      <w:hyperlink r:id="rId8" w:history="1">
        <w:r w:rsidRPr="002371CB">
          <w:rPr>
            <w:rStyle w:val="a3"/>
            <w:color w:val="000000"/>
            <w:lang w:val="en-US"/>
          </w:rPr>
          <w:t>http</w:t>
        </w:r>
        <w:r w:rsidRPr="002371CB">
          <w:rPr>
            <w:rStyle w:val="a3"/>
            <w:color w:val="000000"/>
          </w:rPr>
          <w:t>://</w:t>
        </w:r>
        <w:r w:rsidRPr="002371CB">
          <w:rPr>
            <w:rStyle w:val="a3"/>
            <w:color w:val="000000"/>
            <w:lang w:val="en-US"/>
          </w:rPr>
          <w:t>www</w:t>
        </w:r>
        <w:r w:rsidRPr="002371CB">
          <w:rPr>
            <w:rStyle w:val="a3"/>
            <w:color w:val="000000"/>
          </w:rPr>
          <w:t>.</w:t>
        </w:r>
        <w:proofErr w:type="spellStart"/>
        <w:r w:rsidRPr="002371CB">
          <w:rPr>
            <w:rStyle w:val="a3"/>
            <w:color w:val="000000"/>
            <w:lang w:val="en-US"/>
          </w:rPr>
          <w:t>admkumertau</w:t>
        </w:r>
        <w:proofErr w:type="spellEnd"/>
        <w:r w:rsidRPr="002371CB">
          <w:rPr>
            <w:rStyle w:val="a3"/>
            <w:color w:val="000000"/>
          </w:rPr>
          <w:t>.</w:t>
        </w:r>
        <w:proofErr w:type="spellStart"/>
        <w:r w:rsidRPr="002371CB">
          <w:rPr>
            <w:rStyle w:val="a3"/>
            <w:color w:val="000000"/>
            <w:lang w:val="en-US"/>
          </w:rPr>
          <w:t>ru</w:t>
        </w:r>
        <w:proofErr w:type="spellEnd"/>
      </w:hyperlink>
      <w:r w:rsidRPr="002371CB">
        <w:rPr>
          <w:color w:val="000000"/>
        </w:rPr>
        <w:t xml:space="preserve">, и официальном федеральном сайте для размещения информации о проведении торгов </w:t>
      </w:r>
      <w:proofErr w:type="spellStart"/>
      <w:r w:rsidRPr="002371CB">
        <w:rPr>
          <w:color w:val="000000"/>
          <w:u w:val="single"/>
          <w:lang w:val="en-US"/>
        </w:rPr>
        <w:t>torgi</w:t>
      </w:r>
      <w:proofErr w:type="spellEnd"/>
      <w:r w:rsidRPr="002371CB">
        <w:rPr>
          <w:color w:val="000000"/>
          <w:u w:val="single"/>
        </w:rPr>
        <w:t>.</w:t>
      </w:r>
      <w:proofErr w:type="spellStart"/>
      <w:r w:rsidRPr="002371CB">
        <w:rPr>
          <w:color w:val="000000"/>
          <w:u w:val="single"/>
          <w:lang w:val="en-US"/>
        </w:rPr>
        <w:t>gov</w:t>
      </w:r>
      <w:proofErr w:type="spellEnd"/>
      <w:r w:rsidRPr="002371CB">
        <w:rPr>
          <w:color w:val="000000"/>
          <w:u w:val="single"/>
        </w:rPr>
        <w:t>.</w:t>
      </w:r>
      <w:proofErr w:type="spellStart"/>
      <w:r w:rsidRPr="002371CB">
        <w:rPr>
          <w:color w:val="000000"/>
          <w:u w:val="single"/>
          <w:lang w:val="en-US"/>
        </w:rPr>
        <w:t>ru</w:t>
      </w:r>
      <w:proofErr w:type="spellEnd"/>
      <w:r w:rsidRPr="002371CB">
        <w:rPr>
          <w:color w:val="000000"/>
          <w:u w:val="single"/>
        </w:rPr>
        <w:t>, у</w:t>
      </w:r>
      <w:r w:rsidRPr="002371CB">
        <w:rPr>
          <w:color w:val="000000"/>
        </w:rPr>
        <w:t xml:space="preserve">становленный </w:t>
      </w:r>
      <w:hyperlink r:id="rId9" w:history="1">
        <w:r w:rsidRPr="002371CB">
          <w:rPr>
            <w:rStyle w:val="a3"/>
            <w:color w:val="000000"/>
          </w:rPr>
          <w:t>Положением</w:t>
        </w:r>
      </w:hyperlink>
      <w:r w:rsidRPr="002371CB">
        <w:rPr>
          <w:color w:val="000000"/>
        </w:rPr>
        <w:t xml:space="preserve">  об  организации  продажи  государственного  или  муниципального имущества на аукционе, утвержденным постановлением Правите</w:t>
      </w:r>
      <w:r>
        <w:rPr>
          <w:color w:val="000000"/>
        </w:rPr>
        <w:t>льства Российской Федерации от 2</w:t>
      </w:r>
      <w:r w:rsidRPr="002371CB">
        <w:rPr>
          <w:color w:val="000000"/>
        </w:rPr>
        <w:t xml:space="preserve">2 </w:t>
      </w:r>
      <w:r>
        <w:rPr>
          <w:color w:val="000000"/>
        </w:rPr>
        <w:t xml:space="preserve"> августа</w:t>
      </w:r>
      <w:proofErr w:type="gramEnd"/>
      <w:r>
        <w:rPr>
          <w:color w:val="000000"/>
        </w:rPr>
        <w:t xml:space="preserve"> </w:t>
      </w:r>
      <w:r w:rsidRPr="002371CB">
        <w:rPr>
          <w:color w:val="000000"/>
        </w:rPr>
        <w:t>2002 года  № 5</w:t>
      </w:r>
      <w:r>
        <w:rPr>
          <w:color w:val="000000"/>
        </w:rPr>
        <w:t>85</w:t>
      </w:r>
      <w:r w:rsidRPr="002371CB">
        <w:rPr>
          <w:color w:val="000000"/>
        </w:rPr>
        <w:t xml:space="preserve"> «Об утверждении Положения об организации продажи государственного или муниципального имущества </w:t>
      </w:r>
      <w:r>
        <w:rPr>
          <w:color w:val="000000"/>
        </w:rPr>
        <w:t>на аукционе</w:t>
      </w:r>
      <w:r w:rsidRPr="002371CB">
        <w:rPr>
          <w:color w:val="000000"/>
        </w:rPr>
        <w:t xml:space="preserve">»,  в  соответствии  с  Федеральным </w:t>
      </w:r>
      <w:hyperlink r:id="rId10" w:history="1">
        <w:r w:rsidRPr="002371CB">
          <w:rPr>
            <w:rStyle w:val="a3"/>
            <w:color w:val="000000"/>
          </w:rPr>
          <w:t>законом</w:t>
        </w:r>
      </w:hyperlink>
      <w:r w:rsidRPr="002371CB">
        <w:rPr>
          <w:color w:val="000000"/>
        </w:rPr>
        <w:t xml:space="preserve"> от</w:t>
      </w:r>
      <w:r w:rsidRPr="002371CB">
        <w:t xml:space="preserve"> 21 декабря 2001 года №178-ФЗ «О приватизации государственного и муниципального имущества»;</w:t>
      </w:r>
    </w:p>
    <w:p w:rsidR="004B352E" w:rsidRPr="002371CB" w:rsidRDefault="004B352E" w:rsidP="004B352E">
      <w:pPr>
        <w:autoSpaceDE w:val="0"/>
        <w:autoSpaceDN w:val="0"/>
        <w:adjustRightInd w:val="0"/>
        <w:ind w:firstLine="720"/>
        <w:jc w:val="both"/>
      </w:pPr>
      <w:r w:rsidRPr="002371CB">
        <w:t xml:space="preserve">2) в </w:t>
      </w:r>
      <w:proofErr w:type="gramStart"/>
      <w:r w:rsidRPr="002371CB">
        <w:t>случае</w:t>
      </w:r>
      <w:proofErr w:type="gramEnd"/>
      <w:r w:rsidRPr="002371CB">
        <w:t xml:space="preserve">  признания   победителем   заключить  с Продавцом договор купли-продажи в течение 5 рабочих дней с </w:t>
      </w:r>
      <w:r w:rsidRPr="002371CB">
        <w:rPr>
          <w:color w:val="000000"/>
        </w:rPr>
        <w:t>даты подведения итогов</w:t>
      </w:r>
      <w:r w:rsidRPr="002371CB">
        <w:t xml:space="preserve"> </w:t>
      </w:r>
      <w:r>
        <w:t xml:space="preserve">аукциона </w:t>
      </w:r>
      <w:r w:rsidRPr="002371CB">
        <w:t xml:space="preserve"> и уплатить Продавцу стоимость, установленную по  результатам </w:t>
      </w:r>
      <w:r>
        <w:t>аукциона</w:t>
      </w:r>
      <w:r w:rsidRPr="002371CB">
        <w:t>, в сроки, определяемые договором купли-продажи.</w:t>
      </w: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  <w:proofErr w:type="gramStart"/>
      <w:r w:rsidRPr="002371CB">
        <w:t>Уведомлен о том, что обязанность доказать право на приобретение муниципального имущества возлагается на Претендента, и в случае, если в последствии будет установлено, что Покупатель муниципального имущества не имел законное право на его приобретение, соответствующая сделка признана ничтожной.</w:t>
      </w:r>
      <w:proofErr w:type="gramEnd"/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  <w:r w:rsidRPr="002371CB">
        <w:t>Адрес и банковские реквизиты Претендента:</w:t>
      </w:r>
    </w:p>
    <w:p w:rsidR="004B352E" w:rsidRPr="002371CB" w:rsidRDefault="004B352E" w:rsidP="004B352E">
      <w:pPr>
        <w:autoSpaceDE w:val="0"/>
        <w:autoSpaceDN w:val="0"/>
        <w:adjustRightInd w:val="0"/>
      </w:pPr>
      <w:r w:rsidRPr="002371CB">
        <w:t>Адрес  (с указанием индекса):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____________________________________________________________________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Телефон:_______________________________________________________________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ИНН 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Рас/счет_____________________________________________________________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в ____________________________________________________________________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proofErr w:type="spellStart"/>
      <w:proofErr w:type="gramStart"/>
      <w:r w:rsidRPr="002371CB">
        <w:t>Кор</w:t>
      </w:r>
      <w:proofErr w:type="spellEnd"/>
      <w:r w:rsidRPr="002371CB">
        <w:t>/счет</w:t>
      </w:r>
      <w:proofErr w:type="gramEnd"/>
      <w:r w:rsidRPr="002371CB">
        <w:t xml:space="preserve">  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БИК_________________ОКОНХ__________________ОКПО 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both"/>
      </w:pPr>
      <w:r w:rsidRPr="002371CB">
        <w:t>_________________________________________________________________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  <w:r w:rsidRPr="002371CB">
        <w:t>Приложения к заявке:</w:t>
      </w:r>
    </w:p>
    <w:p w:rsidR="004B352E" w:rsidRPr="002371CB" w:rsidRDefault="004B352E" w:rsidP="004B352E">
      <w:pPr>
        <w:ind w:firstLine="709"/>
        <w:jc w:val="both"/>
        <w:rPr>
          <w:bCs/>
        </w:rPr>
      </w:pPr>
      <w:r w:rsidRPr="002371CB">
        <w:rPr>
          <w:bCs/>
        </w:rPr>
        <w:t>Для юридических лиц:</w:t>
      </w:r>
    </w:p>
    <w:p w:rsidR="004B352E" w:rsidRPr="002371CB" w:rsidRDefault="004B352E" w:rsidP="004B352E">
      <w:pPr>
        <w:ind w:firstLine="709"/>
        <w:jc w:val="both"/>
        <w:rPr>
          <w:bCs/>
        </w:rPr>
      </w:pPr>
      <w:r w:rsidRPr="002371CB">
        <w:rPr>
          <w:bCs/>
        </w:rPr>
        <w:t>- заверенные копии учредительных документов;</w:t>
      </w:r>
    </w:p>
    <w:p w:rsidR="004B352E" w:rsidRPr="002371CB" w:rsidRDefault="004B352E" w:rsidP="004B352E">
      <w:pPr>
        <w:ind w:firstLine="709"/>
        <w:jc w:val="both"/>
        <w:rPr>
          <w:bCs/>
        </w:rPr>
      </w:pPr>
      <w:r w:rsidRPr="002371CB">
        <w:rPr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352E" w:rsidRPr="002371CB" w:rsidRDefault="004B352E" w:rsidP="004B352E">
      <w:pPr>
        <w:ind w:firstLine="709"/>
        <w:jc w:val="both"/>
        <w:rPr>
          <w:bCs/>
        </w:rPr>
      </w:pPr>
      <w:r w:rsidRPr="002371CB">
        <w:rPr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352E" w:rsidRPr="002371CB" w:rsidRDefault="004B352E" w:rsidP="004B352E">
      <w:pPr>
        <w:ind w:firstLine="709"/>
        <w:jc w:val="both"/>
        <w:rPr>
          <w:bCs/>
        </w:rPr>
      </w:pPr>
      <w:r w:rsidRPr="002371CB">
        <w:rPr>
          <w:bCs/>
        </w:rPr>
        <w:t xml:space="preserve">Для физических лиц (предъявляют документ, удостоверяющий личность): </w:t>
      </w:r>
    </w:p>
    <w:p w:rsidR="004B352E" w:rsidRPr="002371CB" w:rsidRDefault="004B352E" w:rsidP="004B352E">
      <w:pPr>
        <w:ind w:firstLine="709"/>
        <w:jc w:val="both"/>
        <w:rPr>
          <w:bCs/>
        </w:rPr>
      </w:pPr>
      <w:r w:rsidRPr="002371CB">
        <w:rPr>
          <w:bCs/>
        </w:rPr>
        <w:lastRenderedPageBreak/>
        <w:t>- представляют копии всех листов документа, удостоверяющего личность;</w:t>
      </w: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  <w:r w:rsidRPr="002371CB">
        <w:t>- опись представленных документов в 2 (двух) экземплярах.</w:t>
      </w:r>
    </w:p>
    <w:p w:rsidR="004B352E" w:rsidRPr="002371CB" w:rsidRDefault="004B352E" w:rsidP="004B352E">
      <w:pPr>
        <w:ind w:firstLine="720"/>
        <w:jc w:val="both"/>
        <w:rPr>
          <w:bCs/>
        </w:rPr>
      </w:pPr>
      <w:r w:rsidRPr="002371CB">
        <w:rPr>
          <w:bCs/>
        </w:rPr>
        <w:t>Все листы документов, представляемых одновременно с заявкой, отдельные тома данных документов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B352E" w:rsidRPr="002371CB" w:rsidRDefault="004B352E" w:rsidP="004B352E">
      <w:pPr>
        <w:ind w:firstLine="720"/>
        <w:jc w:val="both"/>
        <w:rPr>
          <w:bCs/>
        </w:rPr>
      </w:pPr>
      <w:proofErr w:type="gramStart"/>
      <w:r w:rsidRPr="002371CB">
        <w:rPr>
          <w:bCs/>
        </w:rPr>
        <w:t>Предъявляется и прилагается</w:t>
      </w:r>
      <w:proofErr w:type="gramEnd"/>
      <w:r w:rsidRPr="002371CB">
        <w:rPr>
          <w:bCs/>
        </w:rPr>
        <w:t xml:space="preserve"> заверенная соответствующим образом доверенность (при необходимости).</w:t>
      </w: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</w:p>
    <w:p w:rsidR="004B352E" w:rsidRPr="002371CB" w:rsidRDefault="004B352E" w:rsidP="004B352E">
      <w:pPr>
        <w:autoSpaceDE w:val="0"/>
        <w:autoSpaceDN w:val="0"/>
        <w:adjustRightInd w:val="0"/>
        <w:ind w:firstLine="709"/>
        <w:jc w:val="both"/>
      </w:pP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Подпись Претендента (его полномочного представителя)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__________________________________ /___________________/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</w:p>
    <w:p w:rsidR="004B352E" w:rsidRDefault="004B352E" w:rsidP="004B352E">
      <w:pPr>
        <w:autoSpaceDE w:val="0"/>
        <w:autoSpaceDN w:val="0"/>
        <w:adjustRightInd w:val="0"/>
        <w:jc w:val="center"/>
      </w:pPr>
      <w:r w:rsidRPr="002371CB">
        <w:t>М.П.                                                              «___» ______________ 20__ г.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Заявка принята Продавцом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в «_____» час</w:t>
      </w:r>
      <w:proofErr w:type="gramStart"/>
      <w:r w:rsidRPr="002371CB">
        <w:t>.</w:t>
      </w:r>
      <w:proofErr w:type="gramEnd"/>
      <w:r w:rsidRPr="002371CB">
        <w:t xml:space="preserve"> «_____» </w:t>
      </w:r>
      <w:proofErr w:type="gramStart"/>
      <w:r w:rsidRPr="002371CB">
        <w:t>м</w:t>
      </w:r>
      <w:proofErr w:type="gramEnd"/>
      <w:r w:rsidRPr="002371CB">
        <w:t>ин. «_____» _____________ 20__ г. за №__________.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Подпись уполномоченного лица Продавца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____________________________________________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  <w:r w:rsidRPr="002371CB">
        <w:t>М.П.</w:t>
      </w:r>
    </w:p>
    <w:p w:rsidR="004B352E" w:rsidRPr="002371CB" w:rsidRDefault="004B352E" w:rsidP="004B352E">
      <w:pPr>
        <w:autoSpaceDE w:val="0"/>
        <w:autoSpaceDN w:val="0"/>
        <w:adjustRightInd w:val="0"/>
        <w:jc w:val="center"/>
      </w:pPr>
    </w:p>
    <w:p w:rsidR="004B352E" w:rsidRPr="00DA29F8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Pr="00DA29F8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Pr="00DA29F8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Pr="00DA29F8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52E" w:rsidRPr="00A30531" w:rsidRDefault="004B352E" w:rsidP="004B352E">
      <w:pPr>
        <w:keepNext/>
        <w:widowControl w:val="0"/>
        <w:autoSpaceDE w:val="0"/>
        <w:autoSpaceDN w:val="0"/>
        <w:adjustRightInd w:val="0"/>
        <w:spacing w:line="360" w:lineRule="auto"/>
        <w:ind w:firstLine="840"/>
        <w:jc w:val="center"/>
        <w:outlineLvl w:val="0"/>
        <w:rPr>
          <w:b/>
          <w:bCs/>
        </w:rPr>
      </w:pPr>
      <w:r w:rsidRPr="00A30531">
        <w:rPr>
          <w:b/>
          <w:bCs/>
        </w:rPr>
        <w:t>Договор о задатке №______</w:t>
      </w:r>
    </w:p>
    <w:p w:rsidR="004B352E" w:rsidRPr="000C7D9A" w:rsidRDefault="004B352E" w:rsidP="004B352E">
      <w:pPr>
        <w:spacing w:after="120" w:line="360" w:lineRule="auto"/>
        <w:jc w:val="center"/>
      </w:pPr>
      <w:r w:rsidRPr="00A30531">
        <w:t>г. Кумертау</w:t>
      </w:r>
      <w:r w:rsidRPr="000C7D9A">
        <w:t xml:space="preserve"> </w:t>
      </w:r>
      <w:r>
        <w:t xml:space="preserve">    </w:t>
      </w:r>
      <w:r w:rsidRPr="00A30531">
        <w:tab/>
      </w:r>
      <w:r w:rsidRPr="00A30531">
        <w:tab/>
      </w:r>
      <w:r w:rsidRPr="00A30531">
        <w:tab/>
      </w:r>
      <w:r w:rsidRPr="00A30531">
        <w:tab/>
      </w:r>
      <w:r w:rsidRPr="00A30531">
        <w:tab/>
      </w:r>
      <w:r w:rsidRPr="00A30531">
        <w:tab/>
      </w:r>
      <w:r w:rsidRPr="00A30531">
        <w:tab/>
        <w:t xml:space="preserve"> «____» ________ 20___ года</w:t>
      </w:r>
    </w:p>
    <w:p w:rsidR="004B352E" w:rsidRPr="00CF07F4" w:rsidRDefault="004B352E" w:rsidP="004B352E">
      <w:pPr>
        <w:ind w:firstLine="525"/>
        <w:jc w:val="both"/>
        <w:rPr>
          <w:color w:val="000000"/>
        </w:rPr>
      </w:pPr>
      <w:r w:rsidRPr="00A30531">
        <w:t xml:space="preserve">Администрация </w:t>
      </w:r>
      <w:r w:rsidRPr="00CF07F4">
        <w:rPr>
          <w:color w:val="000000"/>
        </w:rPr>
        <w:t xml:space="preserve">городского округа город Кумертау Республики Башкортостан, именуемая в дальнейшем «Продавец», в лице председателя комитета-начальника отдела по управлению собственностью Министерства земельных и имущественных отношений Республики Башкортостан по городу Кумертау Бочкарева Анатолия Афанасьевича, действующего на основании Доверенности от </w:t>
      </w:r>
      <w:r w:rsidRPr="009A39B4">
        <w:rPr>
          <w:color w:val="000000"/>
        </w:rPr>
        <w:t>09</w:t>
      </w:r>
      <w:r w:rsidRPr="00CF07F4">
        <w:rPr>
          <w:color w:val="000000"/>
        </w:rPr>
        <w:t xml:space="preserve"> января 201</w:t>
      </w:r>
      <w:r w:rsidRPr="009A39B4">
        <w:rPr>
          <w:color w:val="000000"/>
        </w:rPr>
        <w:t>8</w:t>
      </w:r>
      <w:r w:rsidRPr="00CF07F4">
        <w:rPr>
          <w:color w:val="000000"/>
        </w:rPr>
        <w:t xml:space="preserve"> года № 18/0</w:t>
      </w:r>
      <w:r w:rsidRPr="009A39B4">
        <w:rPr>
          <w:color w:val="000000"/>
        </w:rPr>
        <w:t>3</w:t>
      </w:r>
      <w:r w:rsidRPr="00CF07F4">
        <w:rPr>
          <w:color w:val="000000"/>
        </w:rPr>
        <w:t>, с одной стороны, и</w:t>
      </w:r>
    </w:p>
    <w:p w:rsidR="004B352E" w:rsidRPr="00A30531" w:rsidRDefault="004B352E" w:rsidP="004B352E">
      <w:pPr>
        <w:ind w:firstLine="525"/>
        <w:jc w:val="both"/>
      </w:pPr>
      <w:r w:rsidRPr="00A30531">
        <w:t xml:space="preserve"> _____________________________________________________________________________________</w:t>
      </w:r>
    </w:p>
    <w:p w:rsidR="004B352E" w:rsidRPr="00A30531" w:rsidRDefault="004B352E" w:rsidP="004B352E">
      <w:pPr>
        <w:spacing w:after="120"/>
      </w:pPr>
      <w:r w:rsidRPr="00A30531">
        <w:rPr>
          <w:sz w:val="18"/>
          <w:szCs w:val="18"/>
        </w:rPr>
        <w:t>(наименование претендента – юридического лица либо Ф.И.О. претендента – физического лица)</w:t>
      </w:r>
      <w:r w:rsidRPr="00A30531">
        <w:t xml:space="preserve"> _____________________________________________________________________________________</w:t>
      </w:r>
    </w:p>
    <w:p w:rsidR="004B352E" w:rsidRPr="00A30531" w:rsidRDefault="004B352E" w:rsidP="004B352E">
      <w:pPr>
        <w:jc w:val="both"/>
      </w:pPr>
      <w:r w:rsidRPr="00A30531">
        <w:lastRenderedPageBreak/>
        <w:t>именуем_____ в дальнейшем «Претендент», в лице _____________________________________________________________________________________</w:t>
      </w:r>
    </w:p>
    <w:p w:rsidR="004B352E" w:rsidRPr="00A30531" w:rsidRDefault="004B352E" w:rsidP="004B352E">
      <w:pPr>
        <w:jc w:val="center"/>
        <w:rPr>
          <w:sz w:val="18"/>
          <w:szCs w:val="18"/>
        </w:rPr>
      </w:pPr>
      <w:r w:rsidRPr="00A30531">
        <w:rPr>
          <w:sz w:val="18"/>
          <w:szCs w:val="18"/>
        </w:rPr>
        <w:t xml:space="preserve">(наименование должности  и  Ф. </w:t>
      </w:r>
      <w:proofErr w:type="gramStart"/>
      <w:r w:rsidRPr="00A30531">
        <w:rPr>
          <w:sz w:val="18"/>
          <w:szCs w:val="18"/>
        </w:rPr>
        <w:t>И. О.</w:t>
      </w:r>
      <w:proofErr w:type="gramEnd"/>
      <w:r w:rsidRPr="00A30531">
        <w:rPr>
          <w:sz w:val="18"/>
          <w:szCs w:val="18"/>
        </w:rPr>
        <w:t xml:space="preserve"> представителя претендента – юридического лица)</w:t>
      </w:r>
    </w:p>
    <w:p w:rsidR="004B352E" w:rsidRPr="00A30531" w:rsidRDefault="004B352E" w:rsidP="004B352E">
      <w:pPr>
        <w:jc w:val="both"/>
      </w:pPr>
      <w:proofErr w:type="spellStart"/>
      <w:r w:rsidRPr="00A30531">
        <w:t>действующ</w:t>
      </w:r>
      <w:proofErr w:type="spellEnd"/>
      <w:r w:rsidRPr="00A30531">
        <w:t xml:space="preserve">______ на основании ____________________________________________________________________ </w:t>
      </w:r>
    </w:p>
    <w:p w:rsidR="004B352E" w:rsidRPr="00A30531" w:rsidRDefault="004B352E" w:rsidP="004B352E">
      <w:pPr>
        <w:jc w:val="center"/>
        <w:rPr>
          <w:sz w:val="18"/>
          <w:szCs w:val="18"/>
        </w:rPr>
      </w:pPr>
      <w:r w:rsidRPr="00A30531">
        <w:rPr>
          <w:sz w:val="18"/>
          <w:szCs w:val="18"/>
        </w:rPr>
        <w:t>(устава, доверенности, договора, положения и пр.)</w:t>
      </w:r>
    </w:p>
    <w:p w:rsidR="004B352E" w:rsidRPr="00A30531" w:rsidRDefault="004B352E" w:rsidP="004B352E">
      <w:pPr>
        <w:jc w:val="both"/>
      </w:pPr>
      <w:r w:rsidRPr="00A30531">
        <w:t>_______________________ (доверенности №______ от «_____»____________ 200__ г.), с другой стороны, в соответствии с Федеральным законом от 21.12.2001 года № 178-ФЗ «О приватизации государственного и муниципального имущества»,</w:t>
      </w:r>
      <w:r w:rsidRPr="00E8419E">
        <w:rPr>
          <w:color w:val="000000"/>
        </w:rPr>
        <w:t xml:space="preserve"> </w:t>
      </w:r>
      <w:r w:rsidRPr="002371CB">
        <w:rPr>
          <w:color w:val="000000"/>
        </w:rPr>
        <w:t>постановлением Правите</w:t>
      </w:r>
      <w:r>
        <w:rPr>
          <w:color w:val="000000"/>
        </w:rPr>
        <w:t>льства Российской Федерации от 12 августа</w:t>
      </w:r>
      <w:r w:rsidRPr="002371CB">
        <w:rPr>
          <w:color w:val="000000"/>
        </w:rPr>
        <w:t xml:space="preserve"> 2002 года  № 5</w:t>
      </w:r>
      <w:r>
        <w:rPr>
          <w:color w:val="000000"/>
        </w:rPr>
        <w:t>85</w:t>
      </w:r>
      <w:r w:rsidRPr="002371CB">
        <w:rPr>
          <w:color w:val="000000"/>
        </w:rPr>
        <w:t xml:space="preserve"> «Об утверждении Положения о продажи государственного или муниципального имущества</w:t>
      </w:r>
      <w:r>
        <w:rPr>
          <w:color w:val="000000"/>
        </w:rPr>
        <w:t xml:space="preserve"> на аукционе</w:t>
      </w:r>
      <w:r w:rsidRPr="002371CB">
        <w:rPr>
          <w:color w:val="000000"/>
        </w:rPr>
        <w:t>»</w:t>
      </w:r>
      <w:r>
        <w:rPr>
          <w:color w:val="000000"/>
        </w:rPr>
        <w:t>,</w:t>
      </w:r>
      <w:r w:rsidRPr="00A30531">
        <w:t xml:space="preserve"> заключили настоящий Договор о нижеследующем.</w:t>
      </w:r>
    </w:p>
    <w:p w:rsidR="004B352E" w:rsidRPr="00A30531" w:rsidRDefault="004B352E" w:rsidP="004B352E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firstLine="525"/>
        <w:jc w:val="center"/>
        <w:textAlignment w:val="baseline"/>
        <w:rPr>
          <w:b/>
          <w:bCs/>
        </w:rPr>
      </w:pPr>
      <w:r w:rsidRPr="00A30531">
        <w:rPr>
          <w:b/>
          <w:bCs/>
        </w:rPr>
        <w:t>Статья 1. Предмет договора</w:t>
      </w:r>
    </w:p>
    <w:p w:rsidR="004B352E" w:rsidRPr="00A30531" w:rsidRDefault="004B352E" w:rsidP="004B352E">
      <w:r w:rsidRPr="00A30531">
        <w:t xml:space="preserve">1.1. Претендент для участия в </w:t>
      </w:r>
      <w:proofErr w:type="gramStart"/>
      <w:r w:rsidRPr="00A30531">
        <w:t>аукционе</w:t>
      </w:r>
      <w:proofErr w:type="gramEnd"/>
      <w:r w:rsidRPr="00A30531">
        <w:t xml:space="preserve"> по продаже </w:t>
      </w:r>
      <w:r>
        <w:t>части муниципального имущества,</w:t>
      </w:r>
      <w:r w:rsidRPr="00A30531">
        <w:t xml:space="preserve"> «_____________________________________________</w:t>
      </w:r>
      <w:r>
        <w:t>___________________</w:t>
      </w:r>
      <w:r w:rsidRPr="00A30531">
        <w:t>_» (далее - Аукцион) в безналичном порядке перечисляет, а Продавец принимает на лицевой счет</w:t>
      </w:r>
    </w:p>
    <w:p w:rsidR="004B352E" w:rsidRPr="00A30531" w:rsidRDefault="004B352E" w:rsidP="004B352E">
      <w:pPr>
        <w:rPr>
          <w:b/>
          <w:sz w:val="20"/>
          <w:szCs w:val="20"/>
        </w:rPr>
      </w:pPr>
      <w:r w:rsidRPr="00A30531">
        <w:rPr>
          <w:sz w:val="20"/>
          <w:szCs w:val="20"/>
        </w:rPr>
        <w:t xml:space="preserve"> Наименование получателя платежа</w:t>
      </w:r>
      <w:r w:rsidRPr="00A30531">
        <w:rPr>
          <w:b/>
          <w:sz w:val="20"/>
          <w:szCs w:val="20"/>
        </w:rPr>
        <w:t xml:space="preserve"> Министерство финансов Республики Башкортостан</w:t>
      </w:r>
    </w:p>
    <w:p w:rsidR="004B352E" w:rsidRPr="00A30531" w:rsidRDefault="004B352E" w:rsidP="004B352E">
      <w:pPr>
        <w:rPr>
          <w:b/>
          <w:sz w:val="20"/>
          <w:szCs w:val="20"/>
        </w:rPr>
      </w:pPr>
      <w:r w:rsidRPr="00A30531">
        <w:rPr>
          <w:b/>
          <w:sz w:val="20"/>
          <w:szCs w:val="20"/>
        </w:rPr>
        <w:t>(КУС Минземимущества РБ по г.Кумертау л/с 05110110120)</w:t>
      </w:r>
    </w:p>
    <w:p w:rsidR="004B352E" w:rsidRPr="00A30531" w:rsidRDefault="004B352E" w:rsidP="004B352E">
      <w:pPr>
        <w:rPr>
          <w:sz w:val="20"/>
          <w:szCs w:val="20"/>
        </w:rPr>
      </w:pPr>
      <w:r w:rsidRPr="00A30531">
        <w:rPr>
          <w:sz w:val="20"/>
          <w:szCs w:val="20"/>
        </w:rPr>
        <w:t xml:space="preserve">Налоговый орган </w:t>
      </w:r>
      <w:r w:rsidRPr="00A30531">
        <w:rPr>
          <w:b/>
          <w:sz w:val="20"/>
          <w:szCs w:val="20"/>
        </w:rPr>
        <w:t xml:space="preserve">ИНН 0262005736    КПП 026201001 </w:t>
      </w:r>
    </w:p>
    <w:p w:rsidR="004B352E" w:rsidRPr="00A30531" w:rsidRDefault="004B352E" w:rsidP="004B352E">
      <w:pPr>
        <w:rPr>
          <w:sz w:val="20"/>
          <w:szCs w:val="20"/>
        </w:rPr>
      </w:pPr>
      <w:r w:rsidRPr="00A30531">
        <w:rPr>
          <w:sz w:val="20"/>
          <w:szCs w:val="20"/>
        </w:rPr>
        <w:t xml:space="preserve">Номер счета получателя платежа </w:t>
      </w:r>
      <w:r w:rsidRPr="00A30531">
        <w:rPr>
          <w:b/>
          <w:sz w:val="20"/>
          <w:szCs w:val="20"/>
        </w:rPr>
        <w:t>40302810500004000034</w:t>
      </w:r>
    </w:p>
    <w:p w:rsidR="004B352E" w:rsidRPr="00A30531" w:rsidRDefault="004B352E" w:rsidP="004B352E">
      <w:pPr>
        <w:rPr>
          <w:b/>
          <w:sz w:val="20"/>
          <w:szCs w:val="20"/>
        </w:rPr>
      </w:pPr>
      <w:r w:rsidRPr="00A30531">
        <w:rPr>
          <w:sz w:val="20"/>
          <w:szCs w:val="20"/>
        </w:rPr>
        <w:t>Наименование банка</w:t>
      </w:r>
      <w:r w:rsidRPr="00A30531">
        <w:rPr>
          <w:b/>
          <w:sz w:val="20"/>
          <w:szCs w:val="20"/>
        </w:rPr>
        <w:t xml:space="preserve">  Отделение – НБ Республика Башкортостан г</w:t>
      </w:r>
      <w:proofErr w:type="gramStart"/>
      <w:r w:rsidRPr="00A30531">
        <w:rPr>
          <w:b/>
          <w:sz w:val="20"/>
          <w:szCs w:val="20"/>
        </w:rPr>
        <w:t>.У</w:t>
      </w:r>
      <w:proofErr w:type="gramEnd"/>
      <w:r w:rsidRPr="00A30531">
        <w:rPr>
          <w:b/>
          <w:sz w:val="20"/>
          <w:szCs w:val="20"/>
        </w:rPr>
        <w:t>фа</w:t>
      </w:r>
    </w:p>
    <w:p w:rsidR="004B352E" w:rsidRPr="00A30531" w:rsidRDefault="004B352E" w:rsidP="004B352E">
      <w:pPr>
        <w:rPr>
          <w:b/>
          <w:sz w:val="20"/>
          <w:szCs w:val="20"/>
        </w:rPr>
      </w:pPr>
      <w:r w:rsidRPr="00A30531">
        <w:rPr>
          <w:sz w:val="20"/>
          <w:szCs w:val="20"/>
        </w:rPr>
        <w:t>БИК</w:t>
      </w:r>
      <w:r w:rsidRPr="00A30531">
        <w:rPr>
          <w:b/>
          <w:sz w:val="20"/>
          <w:szCs w:val="20"/>
        </w:rPr>
        <w:t xml:space="preserve"> 048073001   </w:t>
      </w:r>
    </w:p>
    <w:p w:rsidR="004B352E" w:rsidRPr="00A30531" w:rsidRDefault="004B352E" w:rsidP="004B352E">
      <w:pPr>
        <w:rPr>
          <w:sz w:val="20"/>
          <w:szCs w:val="20"/>
        </w:rPr>
      </w:pPr>
      <w:r w:rsidRPr="00A30531">
        <w:rPr>
          <w:sz w:val="20"/>
          <w:szCs w:val="20"/>
        </w:rPr>
        <w:t xml:space="preserve">Наименование платежа: </w:t>
      </w:r>
      <w:r w:rsidRPr="00A30531">
        <w:rPr>
          <w:b/>
          <w:sz w:val="20"/>
          <w:szCs w:val="20"/>
        </w:rPr>
        <w:t xml:space="preserve">Задаток для участия  </w:t>
      </w:r>
      <w:r>
        <w:rPr>
          <w:b/>
          <w:sz w:val="20"/>
          <w:szCs w:val="20"/>
        </w:rPr>
        <w:t>в продаже муниципального имущества</w:t>
      </w:r>
      <w:r w:rsidRPr="00A30531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указать адрес</w:t>
      </w:r>
      <w:r w:rsidRPr="00A30531">
        <w:rPr>
          <w:b/>
          <w:sz w:val="20"/>
          <w:szCs w:val="20"/>
        </w:rPr>
        <w:t>)</w:t>
      </w:r>
    </w:p>
    <w:p w:rsidR="004B352E" w:rsidRPr="00A30531" w:rsidRDefault="004B352E" w:rsidP="004B352E">
      <w:pPr>
        <w:ind w:firstLine="426"/>
        <w:jc w:val="both"/>
      </w:pPr>
      <w:r w:rsidRPr="00A30531">
        <w:t xml:space="preserve">задаток в </w:t>
      </w:r>
      <w:proofErr w:type="gramStart"/>
      <w:r w:rsidRPr="00A30531">
        <w:t>размере</w:t>
      </w:r>
      <w:proofErr w:type="gramEnd"/>
      <w:r w:rsidRPr="00A30531">
        <w:t xml:space="preserve"> _____________ (__________________________________) рублей (далее денежные средства, задаток).</w:t>
      </w:r>
    </w:p>
    <w:p w:rsidR="004B352E" w:rsidRPr="00A30531" w:rsidRDefault="004B352E" w:rsidP="004B352E">
      <w:pPr>
        <w:spacing w:after="120"/>
        <w:ind w:firstLine="540"/>
        <w:jc w:val="both"/>
      </w:pPr>
      <w:r w:rsidRPr="009405C3">
        <w:rPr>
          <w:color w:val="000000"/>
        </w:rPr>
        <w:t xml:space="preserve">Указанный задаток вносится Претендентом в </w:t>
      </w:r>
      <w:proofErr w:type="gramStart"/>
      <w:r w:rsidRPr="009405C3">
        <w:rPr>
          <w:color w:val="000000"/>
        </w:rPr>
        <w:t>качестве</w:t>
      </w:r>
      <w:proofErr w:type="gramEnd"/>
      <w:r w:rsidRPr="009405C3">
        <w:rPr>
          <w:color w:val="000000"/>
        </w:rPr>
        <w:t xml:space="preserve"> обеспечения обязательств по оплате стоимости </w:t>
      </w:r>
      <w:r>
        <w:rPr>
          <w:color w:val="000000"/>
        </w:rPr>
        <w:t xml:space="preserve">части муниципального имущества  ____________________________________________ </w:t>
      </w:r>
      <w:r w:rsidRPr="009405C3">
        <w:rPr>
          <w:color w:val="000000"/>
        </w:rPr>
        <w:t>в соответствии с информационным сообщением, размещенным на официальном сайте Администрации</w:t>
      </w:r>
      <w:r w:rsidRPr="00A30531">
        <w:rPr>
          <w:color w:val="000000"/>
        </w:rPr>
        <w:t xml:space="preserve"> городского округа город Кумертау РБ в сети «Интернет»: </w:t>
      </w:r>
      <w:hyperlink r:id="rId11" w:history="1">
        <w:r w:rsidRPr="00A30531">
          <w:rPr>
            <w:rStyle w:val="a3"/>
            <w:color w:val="000000"/>
            <w:lang w:val="en-US"/>
          </w:rPr>
          <w:t>http</w:t>
        </w:r>
        <w:r w:rsidRPr="00A30531">
          <w:rPr>
            <w:rStyle w:val="a3"/>
            <w:color w:val="000000"/>
          </w:rPr>
          <w:t>://</w:t>
        </w:r>
        <w:r w:rsidRPr="00A30531">
          <w:rPr>
            <w:rStyle w:val="a3"/>
            <w:color w:val="000000"/>
            <w:lang w:val="en-US"/>
          </w:rPr>
          <w:t>www</w:t>
        </w:r>
        <w:r w:rsidRPr="00A30531">
          <w:rPr>
            <w:rStyle w:val="a3"/>
            <w:color w:val="000000"/>
          </w:rPr>
          <w:t>.</w:t>
        </w:r>
        <w:proofErr w:type="spellStart"/>
        <w:r w:rsidRPr="00A30531">
          <w:rPr>
            <w:rStyle w:val="a3"/>
            <w:color w:val="000000"/>
            <w:lang w:val="en-US"/>
          </w:rPr>
          <w:t>admkumertau</w:t>
        </w:r>
        <w:proofErr w:type="spellEnd"/>
        <w:r w:rsidRPr="00A30531">
          <w:rPr>
            <w:rStyle w:val="a3"/>
            <w:color w:val="000000"/>
          </w:rPr>
          <w:t>.</w:t>
        </w:r>
        <w:proofErr w:type="spellStart"/>
        <w:r w:rsidRPr="00A30531">
          <w:rPr>
            <w:rStyle w:val="a3"/>
            <w:color w:val="000000"/>
            <w:lang w:val="en-US"/>
          </w:rPr>
          <w:t>ru</w:t>
        </w:r>
        <w:proofErr w:type="spellEnd"/>
      </w:hyperlink>
      <w:r w:rsidRPr="00A30531">
        <w:rPr>
          <w:color w:val="000000"/>
        </w:rPr>
        <w:t>.</w:t>
      </w:r>
    </w:p>
    <w:p w:rsidR="004B352E" w:rsidRPr="00DC6F9C" w:rsidRDefault="004B352E" w:rsidP="004B352E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firstLine="525"/>
        <w:jc w:val="center"/>
        <w:textAlignment w:val="baseline"/>
        <w:rPr>
          <w:b/>
          <w:bCs/>
        </w:rPr>
      </w:pPr>
      <w:r w:rsidRPr="00DC6F9C">
        <w:rPr>
          <w:b/>
          <w:bCs/>
        </w:rPr>
        <w:t>Статья 2. Передача денежных средств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  <w:i/>
          <w:iCs/>
        </w:rPr>
      </w:pPr>
      <w:r w:rsidRPr="00A30531">
        <w:rPr>
          <w:bCs/>
        </w:rPr>
        <w:t xml:space="preserve">2.1. </w:t>
      </w:r>
      <w:proofErr w:type="gramStart"/>
      <w:r w:rsidRPr="00A30531">
        <w:rPr>
          <w:bCs/>
        </w:rPr>
        <w:t xml:space="preserve">Денежные средства, указанные в ст.1 настоящего Договора, должны поступить от Претендента на лицевой счет Продавца (далее – счет Продавца), указанный в настоящем Договоре, не позднее даты, указанной в информационном сообщении, а именно </w:t>
      </w:r>
      <w:r w:rsidRPr="00A30531">
        <w:rPr>
          <w:bCs/>
          <w:iCs/>
        </w:rPr>
        <w:t>«____» _____________ 20___ года</w:t>
      </w:r>
      <w:r w:rsidRPr="00A30531">
        <w:rPr>
          <w:bCs/>
          <w:i/>
          <w:iCs/>
        </w:rPr>
        <w:t>.</w:t>
      </w:r>
      <w:proofErr w:type="gramEnd"/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В случае </w:t>
      </w:r>
      <w:proofErr w:type="gramStart"/>
      <w:r w:rsidRPr="00A30531">
        <w:rPr>
          <w:bCs/>
        </w:rPr>
        <w:t>не</w:t>
      </w:r>
      <w:r>
        <w:rPr>
          <w:bCs/>
        </w:rPr>
        <w:t xml:space="preserve"> </w:t>
      </w:r>
      <w:r w:rsidRPr="00A30531">
        <w:rPr>
          <w:bCs/>
        </w:rPr>
        <w:t>поступления</w:t>
      </w:r>
      <w:proofErr w:type="gramEnd"/>
      <w:r w:rsidRPr="00A30531">
        <w:rPr>
          <w:bCs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2.2. Претендент не вправе распоряжаться денежными средствами, поступившими на счет Продавца в </w:t>
      </w:r>
      <w:proofErr w:type="gramStart"/>
      <w:r w:rsidRPr="00A30531">
        <w:rPr>
          <w:bCs/>
        </w:rPr>
        <w:t>качестве</w:t>
      </w:r>
      <w:proofErr w:type="gramEnd"/>
      <w:r w:rsidRPr="00A30531">
        <w:rPr>
          <w:bCs/>
        </w:rPr>
        <w:t xml:space="preserve"> задатка.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2.3. На денежные средства, перечисленные в </w:t>
      </w:r>
      <w:proofErr w:type="gramStart"/>
      <w:r w:rsidRPr="00A30531">
        <w:rPr>
          <w:bCs/>
        </w:rPr>
        <w:t>соответствии</w:t>
      </w:r>
      <w:proofErr w:type="gramEnd"/>
      <w:r w:rsidRPr="00A30531">
        <w:rPr>
          <w:bCs/>
        </w:rPr>
        <w:t xml:space="preserve"> с настоящим Договором, проценты не начисляются.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2.4. Задаток, внесенный Претендентом, в </w:t>
      </w:r>
      <w:proofErr w:type="gramStart"/>
      <w:r w:rsidRPr="00A30531">
        <w:rPr>
          <w:bCs/>
        </w:rPr>
        <w:t>случае</w:t>
      </w:r>
      <w:proofErr w:type="gramEnd"/>
      <w:r w:rsidRPr="00A30531">
        <w:rPr>
          <w:bCs/>
        </w:rPr>
        <w:t xml:space="preserve"> признания последнего Победителем Аукциона и заключения им с Продавцом Договора купли-продажи </w:t>
      </w:r>
      <w:r>
        <w:rPr>
          <w:bCs/>
        </w:rPr>
        <w:t>муниципального имущества</w:t>
      </w:r>
      <w:r w:rsidRPr="00A30531">
        <w:rPr>
          <w:bCs/>
        </w:rPr>
        <w:t xml:space="preserve"> засчитывается в счет оплаты</w:t>
      </w:r>
      <w:r>
        <w:rPr>
          <w:bCs/>
        </w:rPr>
        <w:t xml:space="preserve">  имущества</w:t>
      </w:r>
      <w:r w:rsidRPr="00A30531">
        <w:rPr>
          <w:bCs/>
        </w:rPr>
        <w:t>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2.5. Продавец обязуется возвратить Претенденту сумму задатка в </w:t>
      </w:r>
      <w:proofErr w:type="gramStart"/>
      <w:r w:rsidRPr="00A30531">
        <w:rPr>
          <w:bCs/>
        </w:rPr>
        <w:t>порядке</w:t>
      </w:r>
      <w:proofErr w:type="gramEnd"/>
      <w:r w:rsidRPr="00A30531">
        <w:rPr>
          <w:bCs/>
        </w:rPr>
        <w:t xml:space="preserve"> и случаях, установленных ст.3 настоящего Договора.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2.6. Возврат суммы задатка в </w:t>
      </w:r>
      <w:proofErr w:type="gramStart"/>
      <w:r w:rsidRPr="00A30531">
        <w:rPr>
          <w:bCs/>
        </w:rPr>
        <w:t>соответствии</w:t>
      </w:r>
      <w:proofErr w:type="gramEnd"/>
      <w:r w:rsidRPr="00A30531">
        <w:rPr>
          <w:bCs/>
        </w:rPr>
        <w:t xml:space="preserve"> со ст.3 настоящего Договора осуществляется путем перечисления денежных средств на счет Претендента, указанный в п.5.2 настоящего Договора.</w:t>
      </w:r>
    </w:p>
    <w:p w:rsidR="004B352E" w:rsidRPr="00DC6F9C" w:rsidRDefault="004B352E" w:rsidP="004B352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</w:rPr>
      </w:pPr>
      <w:r w:rsidRPr="00DC6F9C">
        <w:rPr>
          <w:b/>
          <w:bCs/>
        </w:rPr>
        <w:lastRenderedPageBreak/>
        <w:t>Статья 3. Возврат денежных средств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5 (пяти) дней </w:t>
      </w:r>
      <w:proofErr w:type="gramStart"/>
      <w:r w:rsidRPr="00A30531">
        <w:rPr>
          <w:bCs/>
        </w:rPr>
        <w:t>с даты окончания</w:t>
      </w:r>
      <w:proofErr w:type="gramEnd"/>
      <w:r w:rsidRPr="00A30531">
        <w:rPr>
          <w:bCs/>
        </w:rPr>
        <w:t xml:space="preserve"> приема заявок.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5 (пяти) дней </w:t>
      </w:r>
      <w:proofErr w:type="gramStart"/>
      <w:r w:rsidRPr="00A30531">
        <w:rPr>
          <w:bCs/>
        </w:rPr>
        <w:t>с даты подписания</w:t>
      </w:r>
      <w:proofErr w:type="gramEnd"/>
      <w:r w:rsidRPr="00A30531">
        <w:rPr>
          <w:bCs/>
        </w:rPr>
        <w:t xml:space="preserve"> Протокола приема заявок.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5 (пяти) дней </w:t>
      </w:r>
      <w:proofErr w:type="gramStart"/>
      <w:r w:rsidRPr="00A30531">
        <w:rPr>
          <w:bCs/>
        </w:rPr>
        <w:t>с даты утверждения</w:t>
      </w:r>
      <w:proofErr w:type="gramEnd"/>
      <w:r w:rsidRPr="00A30531">
        <w:rPr>
          <w:bCs/>
        </w:rPr>
        <w:t xml:space="preserve"> Продавцом Протокола об итогах Аукциона.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с момента получения Продавцом уведомления об отзыве заявки.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>3.5. Если Претендент, признанный Победителем Аукциона, уклоняется (отказывается) от зак</w:t>
      </w:r>
      <w:r>
        <w:rPr>
          <w:bCs/>
        </w:rPr>
        <w:t>лючения Договора купли-продажи  муниципального имущества</w:t>
      </w:r>
      <w:r w:rsidRPr="00A30531">
        <w:rPr>
          <w:bCs/>
        </w:rPr>
        <w:t xml:space="preserve">, задаток, внесенный в счет обеспечения оплаты </w:t>
      </w:r>
      <w:r>
        <w:rPr>
          <w:bCs/>
        </w:rPr>
        <w:t>муниципального имущества</w:t>
      </w:r>
      <w:r w:rsidRPr="00A30531">
        <w:rPr>
          <w:bCs/>
        </w:rPr>
        <w:t>, ему не возвращается, что является мерой ответственности, применяемой к Победителю Аукциона.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3.6. В случае переноса сроков подведения итогов Аукциона, приостановления или отмены проведения Аукциона Продавец в течение 5 (пяти) дней </w:t>
      </w:r>
      <w:proofErr w:type="gramStart"/>
      <w:r w:rsidRPr="00A30531">
        <w:rPr>
          <w:bCs/>
        </w:rPr>
        <w:t>с даты размещения</w:t>
      </w:r>
      <w:proofErr w:type="gramEnd"/>
      <w:r w:rsidRPr="00A30531">
        <w:rPr>
          <w:bCs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3.7. В случае </w:t>
      </w:r>
      <w:proofErr w:type="gramStart"/>
      <w:r w:rsidRPr="00A30531">
        <w:rPr>
          <w:bCs/>
        </w:rPr>
        <w:t>переноса сроков подведения итогов Аукциона</w:t>
      </w:r>
      <w:proofErr w:type="gramEnd"/>
      <w:r w:rsidRPr="00A30531">
        <w:rPr>
          <w:bCs/>
        </w:rPr>
        <w:t xml:space="preserve"> сумма задатка может быть возращена Претенденту в течение 5 (пяти) дней с даты его письменного обращения в адрес Продавца.</w:t>
      </w:r>
    </w:p>
    <w:p w:rsidR="004B352E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3.8. Исчисление сроков, указанных в настоящей статье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</w:t>
      </w:r>
      <w:proofErr w:type="gramStart"/>
      <w:r w:rsidRPr="00A30531">
        <w:rPr>
          <w:bCs/>
        </w:rPr>
        <w:t>порядке</w:t>
      </w:r>
      <w:proofErr w:type="gramEnd"/>
      <w:r w:rsidRPr="00A30531">
        <w:rPr>
          <w:bCs/>
        </w:rPr>
        <w:t xml:space="preserve"> публично объявлены нерабочими днями.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</w:p>
    <w:p w:rsidR="004B352E" w:rsidRPr="00DC6F9C" w:rsidRDefault="004B352E" w:rsidP="004B352E">
      <w:pPr>
        <w:overflowPunct w:val="0"/>
        <w:autoSpaceDE w:val="0"/>
        <w:autoSpaceDN w:val="0"/>
        <w:adjustRightInd w:val="0"/>
        <w:spacing w:line="360" w:lineRule="auto"/>
        <w:ind w:firstLine="525"/>
        <w:jc w:val="center"/>
        <w:textAlignment w:val="baseline"/>
        <w:rPr>
          <w:b/>
          <w:bCs/>
        </w:rPr>
      </w:pPr>
      <w:r w:rsidRPr="00DC6F9C">
        <w:rPr>
          <w:b/>
          <w:bCs/>
        </w:rPr>
        <w:t>Статья 4. Срок действия договора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 xml:space="preserve">4.1. Настоящий Договор </w:t>
      </w:r>
      <w:proofErr w:type="gramStart"/>
      <w:r w:rsidRPr="00A30531">
        <w:rPr>
          <w:bCs/>
        </w:rPr>
        <w:t>вступает в силу с момента его подписания Сторонами и прекращает</w:t>
      </w:r>
      <w:proofErr w:type="gramEnd"/>
      <w:r w:rsidRPr="00A30531">
        <w:rPr>
          <w:bCs/>
        </w:rPr>
        <w:t xml:space="preserve"> действие надлежащим своим исполнением.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>4.2. Настоящий Договор регулируется действующим законодательством Российской Федерации.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4B352E" w:rsidRPr="00A30531" w:rsidRDefault="004B352E" w:rsidP="004B352E">
      <w:pPr>
        <w:overflowPunct w:val="0"/>
        <w:autoSpaceDE w:val="0"/>
        <w:autoSpaceDN w:val="0"/>
        <w:adjustRightInd w:val="0"/>
        <w:ind w:firstLine="525"/>
        <w:jc w:val="both"/>
        <w:textAlignment w:val="baseline"/>
        <w:rPr>
          <w:bCs/>
        </w:rPr>
      </w:pPr>
      <w:r w:rsidRPr="00A30531">
        <w:rPr>
          <w:bCs/>
        </w:rPr>
        <w:t>4.4. Настоящий Договор составлен в 3 (трех) экземплярах, имеющих одинаковую юридическую силу, причем 2 (два) экземпляра находятся у Продавца и 1 (один) у Претендента.</w:t>
      </w:r>
    </w:p>
    <w:p w:rsidR="004B352E" w:rsidRDefault="004B352E" w:rsidP="004B352E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Cs/>
        </w:rPr>
      </w:pPr>
    </w:p>
    <w:p w:rsidR="004B352E" w:rsidRDefault="004B352E" w:rsidP="004B352E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Cs/>
        </w:rPr>
      </w:pPr>
    </w:p>
    <w:p w:rsidR="004B352E" w:rsidRPr="00DC6F9C" w:rsidRDefault="004B352E" w:rsidP="004B352E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</w:rPr>
      </w:pPr>
      <w:r w:rsidRPr="00DC6F9C">
        <w:rPr>
          <w:b/>
          <w:bCs/>
        </w:rPr>
        <w:t>Статья 5.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5469"/>
      </w:tblGrid>
      <w:tr w:rsidR="004B352E" w:rsidRPr="00A30531" w:rsidTr="007E7DB7">
        <w:trPr>
          <w:trHeight w:val="4779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E" w:rsidRPr="00A30531" w:rsidRDefault="004B352E" w:rsidP="007E7DB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u w:val="words"/>
              </w:rPr>
            </w:pPr>
            <w:r w:rsidRPr="00A30531">
              <w:lastRenderedPageBreak/>
              <w:t xml:space="preserve">5.1. </w:t>
            </w:r>
            <w:r w:rsidRPr="00A30531">
              <w:rPr>
                <w:u w:val="words"/>
              </w:rPr>
              <w:t>ПРОДАВЕЦ</w:t>
            </w:r>
          </w:p>
          <w:p w:rsidR="004B352E" w:rsidRPr="00A30531" w:rsidRDefault="004B352E" w:rsidP="007E7DB7">
            <w:pPr>
              <w:ind w:right="93"/>
            </w:pPr>
            <w:r w:rsidRPr="00A30531">
              <w:t>КУС Минземимущества  РБ по г.Кумертау</w:t>
            </w:r>
          </w:p>
          <w:p w:rsidR="004B352E" w:rsidRPr="00532539" w:rsidRDefault="004B352E" w:rsidP="007E7DB7">
            <w:pPr>
              <w:ind w:right="93"/>
            </w:pPr>
            <w:smartTag w:uri="urn:schemas-microsoft-com:office:smarttags" w:element="metricconverter">
              <w:smartTagPr>
                <w:attr w:name="ProductID" w:val="453300, г"/>
              </w:smartTagPr>
              <w:r w:rsidRPr="00A30531">
                <w:t>453300, г</w:t>
              </w:r>
            </w:smartTag>
            <w:r w:rsidRPr="00A30531">
              <w:t>. Кумертау,  ул. 40 лет Победы, 16.</w:t>
            </w:r>
          </w:p>
          <w:p w:rsidR="004B352E" w:rsidRPr="00532539" w:rsidRDefault="004B352E" w:rsidP="007E7DB7">
            <w:pPr>
              <w:ind w:right="93"/>
            </w:pPr>
          </w:p>
          <w:p w:rsidR="004B352E" w:rsidRPr="00A30531" w:rsidRDefault="004B352E" w:rsidP="007E7DB7">
            <w:pPr>
              <w:rPr>
                <w:b/>
                <w:sz w:val="20"/>
                <w:szCs w:val="20"/>
              </w:rPr>
            </w:pPr>
            <w:r w:rsidRPr="00A30531">
              <w:rPr>
                <w:sz w:val="20"/>
                <w:szCs w:val="20"/>
              </w:rPr>
              <w:t>Наименование получателя платежа</w:t>
            </w:r>
            <w:r w:rsidRPr="00A30531">
              <w:rPr>
                <w:b/>
                <w:sz w:val="20"/>
                <w:szCs w:val="20"/>
              </w:rPr>
              <w:t xml:space="preserve"> Министерство финансов Республики Башкортостан</w:t>
            </w:r>
          </w:p>
          <w:p w:rsidR="004B352E" w:rsidRPr="00A30531" w:rsidRDefault="004B352E" w:rsidP="007E7DB7">
            <w:pPr>
              <w:rPr>
                <w:b/>
                <w:sz w:val="20"/>
                <w:szCs w:val="20"/>
              </w:rPr>
            </w:pPr>
            <w:proofErr w:type="gramStart"/>
            <w:r w:rsidRPr="00A30531">
              <w:rPr>
                <w:b/>
                <w:sz w:val="20"/>
                <w:szCs w:val="20"/>
              </w:rPr>
              <w:t xml:space="preserve">(КУС Минземимущества РБ по г.Кумертау </w:t>
            </w:r>
            <w:proofErr w:type="gramEnd"/>
          </w:p>
          <w:p w:rsidR="004B352E" w:rsidRPr="00A30531" w:rsidRDefault="004B352E" w:rsidP="007E7DB7">
            <w:pPr>
              <w:rPr>
                <w:b/>
                <w:sz w:val="20"/>
                <w:szCs w:val="20"/>
              </w:rPr>
            </w:pPr>
            <w:proofErr w:type="gramStart"/>
            <w:r w:rsidRPr="00A30531">
              <w:rPr>
                <w:b/>
                <w:sz w:val="20"/>
                <w:szCs w:val="20"/>
              </w:rPr>
              <w:t>л</w:t>
            </w:r>
            <w:proofErr w:type="gramEnd"/>
            <w:r w:rsidRPr="00A30531">
              <w:rPr>
                <w:b/>
                <w:sz w:val="20"/>
                <w:szCs w:val="20"/>
              </w:rPr>
              <w:t>/с 05110110120)</w:t>
            </w:r>
          </w:p>
          <w:p w:rsidR="004B352E" w:rsidRPr="00A30531" w:rsidRDefault="004B352E" w:rsidP="007E7DB7">
            <w:pPr>
              <w:rPr>
                <w:sz w:val="20"/>
                <w:szCs w:val="20"/>
              </w:rPr>
            </w:pPr>
            <w:r w:rsidRPr="00A30531">
              <w:rPr>
                <w:sz w:val="20"/>
                <w:szCs w:val="20"/>
              </w:rPr>
              <w:t xml:space="preserve">Налоговый орган </w:t>
            </w:r>
            <w:r w:rsidRPr="00A30531">
              <w:rPr>
                <w:b/>
                <w:sz w:val="20"/>
                <w:szCs w:val="20"/>
              </w:rPr>
              <w:t xml:space="preserve">ИНН 0262005736    КПП 026201001 </w:t>
            </w:r>
          </w:p>
          <w:p w:rsidR="004B352E" w:rsidRPr="00A30531" w:rsidRDefault="004B352E" w:rsidP="007E7DB7">
            <w:pPr>
              <w:rPr>
                <w:sz w:val="20"/>
                <w:szCs w:val="20"/>
              </w:rPr>
            </w:pPr>
            <w:r w:rsidRPr="00A30531">
              <w:rPr>
                <w:sz w:val="20"/>
                <w:szCs w:val="20"/>
              </w:rPr>
              <w:t xml:space="preserve">Номер счета получателя платежа </w:t>
            </w:r>
            <w:r w:rsidRPr="00A30531">
              <w:rPr>
                <w:b/>
                <w:sz w:val="20"/>
                <w:szCs w:val="20"/>
              </w:rPr>
              <w:t>40302810500004000034</w:t>
            </w:r>
          </w:p>
          <w:p w:rsidR="004B352E" w:rsidRPr="00A30531" w:rsidRDefault="004B352E" w:rsidP="007E7DB7">
            <w:pPr>
              <w:rPr>
                <w:b/>
                <w:sz w:val="20"/>
                <w:szCs w:val="20"/>
              </w:rPr>
            </w:pPr>
            <w:r w:rsidRPr="00A30531">
              <w:rPr>
                <w:sz w:val="20"/>
                <w:szCs w:val="20"/>
              </w:rPr>
              <w:t>Наименование банка</w:t>
            </w:r>
            <w:r w:rsidRPr="00A30531">
              <w:rPr>
                <w:b/>
                <w:sz w:val="20"/>
                <w:szCs w:val="20"/>
              </w:rPr>
              <w:t xml:space="preserve">  Отделение – НБ Республика Башкортостан г</w:t>
            </w:r>
            <w:proofErr w:type="gramStart"/>
            <w:r w:rsidRPr="00A30531">
              <w:rPr>
                <w:b/>
                <w:sz w:val="20"/>
                <w:szCs w:val="20"/>
              </w:rPr>
              <w:t>.У</w:t>
            </w:r>
            <w:proofErr w:type="gramEnd"/>
            <w:r w:rsidRPr="00A30531">
              <w:rPr>
                <w:b/>
                <w:sz w:val="20"/>
                <w:szCs w:val="20"/>
              </w:rPr>
              <w:t>фа</w:t>
            </w:r>
          </w:p>
          <w:p w:rsidR="004B352E" w:rsidRPr="00A30531" w:rsidRDefault="004B352E" w:rsidP="007E7DB7">
            <w:pPr>
              <w:rPr>
                <w:b/>
                <w:sz w:val="20"/>
                <w:szCs w:val="20"/>
              </w:rPr>
            </w:pPr>
            <w:r w:rsidRPr="00A30531">
              <w:rPr>
                <w:sz w:val="20"/>
                <w:szCs w:val="20"/>
              </w:rPr>
              <w:t>БИК</w:t>
            </w:r>
            <w:r w:rsidRPr="00A30531">
              <w:rPr>
                <w:b/>
                <w:sz w:val="20"/>
                <w:szCs w:val="20"/>
              </w:rPr>
              <w:t xml:space="preserve"> 048073001   </w:t>
            </w:r>
          </w:p>
          <w:p w:rsidR="004B352E" w:rsidRPr="00A30531" w:rsidRDefault="004B352E" w:rsidP="007E7DB7">
            <w:pPr>
              <w:ind w:right="93"/>
              <w:jc w:val="both"/>
            </w:pPr>
          </w:p>
          <w:p w:rsidR="004B352E" w:rsidRPr="00A30531" w:rsidRDefault="004B352E" w:rsidP="007E7DB7">
            <w:pPr>
              <w:ind w:right="93"/>
              <w:jc w:val="both"/>
            </w:pPr>
          </w:p>
          <w:p w:rsidR="004B352E" w:rsidRPr="00A30531" w:rsidRDefault="004B352E" w:rsidP="007E7DB7">
            <w:pPr>
              <w:ind w:right="93"/>
              <w:jc w:val="both"/>
            </w:pPr>
            <w:r w:rsidRPr="00A30531">
              <w:t>_____________________ /А.А. Бочкарев/</w:t>
            </w:r>
          </w:p>
          <w:p w:rsidR="004B352E" w:rsidRPr="00A30531" w:rsidRDefault="004B352E" w:rsidP="007E7DB7">
            <w:pPr>
              <w:spacing w:line="360" w:lineRule="auto"/>
              <w:ind w:right="93"/>
              <w:jc w:val="both"/>
            </w:pPr>
            <w:r w:rsidRPr="00A30531">
              <w:rPr>
                <w:i/>
              </w:rPr>
              <w:t xml:space="preserve">                (подпись)</w:t>
            </w:r>
            <w:r w:rsidRPr="00A30531">
              <w:rPr>
                <w:i/>
              </w:rPr>
              <w:tab/>
            </w:r>
          </w:p>
          <w:p w:rsidR="004B352E" w:rsidRPr="00A30531" w:rsidRDefault="004B352E" w:rsidP="007E7DB7">
            <w:pPr>
              <w:ind w:right="93"/>
              <w:rPr>
                <w:i/>
              </w:rPr>
            </w:pPr>
            <w:r w:rsidRPr="00A30531">
              <w:t>М.П.</w:t>
            </w:r>
          </w:p>
          <w:p w:rsidR="004B352E" w:rsidRPr="00A30531" w:rsidRDefault="004B352E" w:rsidP="007E7DB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531">
              <w:rPr>
                <w:i/>
                <w:iCs/>
              </w:rPr>
              <w:t>«____» ______________ 20___ года</w:t>
            </w:r>
            <w:proofErr w:type="gramStart"/>
            <w:r w:rsidRPr="00A30531">
              <w:rPr>
                <w:i/>
                <w:iCs/>
              </w:rPr>
              <w:t>..</w:t>
            </w:r>
            <w:proofErr w:type="gram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E" w:rsidRPr="00A30531" w:rsidRDefault="004B352E" w:rsidP="007E7DB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u w:val="single"/>
              </w:rPr>
            </w:pPr>
            <w:r w:rsidRPr="00A30531">
              <w:t xml:space="preserve">5.2. </w:t>
            </w:r>
            <w:r w:rsidRPr="00A30531">
              <w:rPr>
                <w:u w:val="single"/>
              </w:rPr>
              <w:t>ПРЕТЕНДЕНТ</w:t>
            </w:r>
          </w:p>
          <w:p w:rsidR="004B352E" w:rsidRPr="00A30531" w:rsidRDefault="004B352E" w:rsidP="007E7DB7">
            <w:pPr>
              <w:ind w:right="93"/>
            </w:pPr>
            <w:r w:rsidRPr="00A30531">
              <w:t>Наименование (Ф.И.О.):______________________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___________________________________________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___________________________________________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Адрес:_____________________________________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___________________________________________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___________________________________________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Банковские реквизиты:_______________________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___________________________________________</w:t>
            </w:r>
          </w:p>
          <w:p w:rsidR="004B352E" w:rsidRPr="00A30531" w:rsidRDefault="004B352E" w:rsidP="007E7DB7">
            <w:pPr>
              <w:ind w:right="93"/>
            </w:pPr>
            <w:r w:rsidRPr="00A30531">
              <w:t>___________________________________________</w:t>
            </w:r>
          </w:p>
          <w:p w:rsidR="004B352E" w:rsidRPr="00A30531" w:rsidRDefault="004B352E" w:rsidP="007E7DB7">
            <w:pPr>
              <w:ind w:right="93"/>
              <w:rPr>
                <w:i/>
                <w:iCs/>
              </w:rPr>
            </w:pPr>
            <w:r w:rsidRPr="00A30531">
              <w:t xml:space="preserve">          _____________________________ /  ______________/</w:t>
            </w:r>
          </w:p>
          <w:p w:rsidR="004B352E" w:rsidRPr="00A30531" w:rsidRDefault="004B352E" w:rsidP="007E7DB7">
            <w:pPr>
              <w:ind w:right="93"/>
              <w:rPr>
                <w:i/>
                <w:iCs/>
                <w:sz w:val="18"/>
                <w:szCs w:val="18"/>
              </w:rPr>
            </w:pPr>
            <w:r w:rsidRPr="00A30531">
              <w:rPr>
                <w:i/>
                <w:iCs/>
                <w:sz w:val="18"/>
                <w:szCs w:val="18"/>
              </w:rPr>
              <w:t xml:space="preserve">        (подпись)</w:t>
            </w:r>
            <w:r w:rsidRPr="00A30531">
              <w:rPr>
                <w:i/>
                <w:iCs/>
                <w:sz w:val="18"/>
                <w:szCs w:val="18"/>
              </w:rPr>
              <w:tab/>
            </w:r>
          </w:p>
          <w:p w:rsidR="004B352E" w:rsidRPr="00A30531" w:rsidRDefault="004B352E" w:rsidP="007E7DB7">
            <w:pPr>
              <w:ind w:right="93"/>
            </w:pPr>
            <w:r w:rsidRPr="00A30531">
              <w:t>М.П.</w:t>
            </w:r>
          </w:p>
          <w:p w:rsidR="004B352E" w:rsidRPr="00A30531" w:rsidRDefault="004B352E" w:rsidP="007E7DB7">
            <w:pPr>
              <w:tabs>
                <w:tab w:val="left" w:pos="142"/>
                <w:tab w:val="left" w:pos="127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531">
              <w:rPr>
                <w:i/>
                <w:iCs/>
              </w:rPr>
              <w:t>«____» ________________ 20___ года.</w:t>
            </w:r>
          </w:p>
        </w:tc>
      </w:tr>
    </w:tbl>
    <w:p w:rsidR="004B352E" w:rsidRPr="00A30531" w:rsidRDefault="004B352E" w:rsidP="004B352E">
      <w:r w:rsidRPr="00A30531">
        <w:tab/>
      </w:r>
      <w:r w:rsidRPr="00A30531">
        <w:tab/>
      </w:r>
      <w:r w:rsidRPr="00A30531">
        <w:tab/>
      </w: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4B352E" w:rsidRDefault="004B352E" w:rsidP="004B352E">
      <w:pPr>
        <w:tabs>
          <w:tab w:val="left" w:pos="740"/>
        </w:tabs>
        <w:jc w:val="center"/>
        <w:rPr>
          <w:b/>
        </w:rPr>
      </w:pPr>
      <w:r>
        <w:rPr>
          <w:b/>
        </w:rPr>
        <w:t xml:space="preserve">ПРИМЕРНЫЙ </w:t>
      </w:r>
      <w:r w:rsidRPr="006718FC">
        <w:rPr>
          <w:b/>
        </w:rPr>
        <w:t>ДОГОВОР</w:t>
      </w:r>
      <w:r>
        <w:rPr>
          <w:b/>
        </w:rPr>
        <w:t xml:space="preserve"> №____</w:t>
      </w:r>
    </w:p>
    <w:p w:rsidR="004B352E" w:rsidRPr="006718FC" w:rsidRDefault="004B352E" w:rsidP="004B352E">
      <w:pPr>
        <w:tabs>
          <w:tab w:val="left" w:pos="740"/>
        </w:tabs>
        <w:jc w:val="center"/>
        <w:rPr>
          <w:b/>
        </w:rPr>
      </w:pPr>
      <w:r w:rsidRPr="006718FC">
        <w:rPr>
          <w:b/>
        </w:rPr>
        <w:t>купли-продажи муниципального имущества</w:t>
      </w:r>
      <w:r>
        <w:rPr>
          <w:b/>
        </w:rPr>
        <w:t>, приватизируемого  на аукционе</w:t>
      </w:r>
    </w:p>
    <w:p w:rsidR="004B352E" w:rsidRPr="006718FC" w:rsidRDefault="004B352E" w:rsidP="004B352E">
      <w:pPr>
        <w:tabs>
          <w:tab w:val="left" w:pos="740"/>
        </w:tabs>
        <w:jc w:val="both"/>
      </w:pPr>
    </w:p>
    <w:p w:rsidR="004B352E" w:rsidRPr="007E4FCF" w:rsidRDefault="004B352E" w:rsidP="004B352E">
      <w:pPr>
        <w:tabs>
          <w:tab w:val="left" w:pos="740"/>
          <w:tab w:val="left" w:pos="6045"/>
        </w:tabs>
        <w:jc w:val="both"/>
      </w:pPr>
      <w:r w:rsidRPr="006718FC">
        <w:lastRenderedPageBreak/>
        <w:t>г.Кумертау</w:t>
      </w:r>
      <w:r w:rsidRPr="006718FC">
        <w:tab/>
      </w:r>
      <w:r>
        <w:t xml:space="preserve">                         </w:t>
      </w:r>
    </w:p>
    <w:p w:rsidR="004B352E" w:rsidRDefault="004B352E" w:rsidP="004B352E">
      <w:pPr>
        <w:tabs>
          <w:tab w:val="left" w:pos="740"/>
        </w:tabs>
        <w:jc w:val="both"/>
      </w:pPr>
      <w:r w:rsidRPr="006718FC">
        <w:t xml:space="preserve">Республика Башкортостан                      </w:t>
      </w:r>
      <w:r>
        <w:t xml:space="preserve">    </w:t>
      </w:r>
      <w:r w:rsidRPr="006718FC">
        <w:t xml:space="preserve">                        </w:t>
      </w:r>
      <w:r>
        <w:t xml:space="preserve">   </w:t>
      </w:r>
      <w:r w:rsidRPr="006718FC">
        <w:t xml:space="preserve">  </w:t>
      </w:r>
      <w:r>
        <w:t xml:space="preserve">                 _______________  20___ года</w:t>
      </w:r>
    </w:p>
    <w:p w:rsidR="004B352E" w:rsidRDefault="004B352E" w:rsidP="004B352E">
      <w:pPr>
        <w:tabs>
          <w:tab w:val="left" w:pos="740"/>
        </w:tabs>
        <w:jc w:val="both"/>
      </w:pPr>
    </w:p>
    <w:p w:rsidR="004B352E" w:rsidRPr="006718FC" w:rsidRDefault="004B352E" w:rsidP="004B352E">
      <w:pPr>
        <w:jc w:val="both"/>
      </w:pPr>
      <w:r w:rsidRPr="006718FC">
        <w:t xml:space="preserve">  </w:t>
      </w:r>
    </w:p>
    <w:p w:rsidR="004B352E" w:rsidRPr="0064322A" w:rsidRDefault="004B352E" w:rsidP="004B352E">
      <w:pPr>
        <w:pStyle w:val="a6"/>
        <w:ind w:left="0" w:firstLine="720"/>
        <w:jc w:val="both"/>
      </w:pPr>
      <w:r w:rsidRPr="0064322A">
        <w:t xml:space="preserve">Администрация городского округа город Кумертау Республики Башкортостан, именуемая в </w:t>
      </w:r>
      <w:proofErr w:type="gramStart"/>
      <w:r w:rsidRPr="0064322A">
        <w:t>дальнейшем</w:t>
      </w:r>
      <w:proofErr w:type="gramEnd"/>
      <w:r w:rsidRPr="0064322A">
        <w:t xml:space="preserve"> «Продавец», в лице главы Администрации  Беляева Бориса Владимировича, действующего на основании Устава, и  </w:t>
      </w:r>
      <w:r>
        <w:t>____________________________</w:t>
      </w:r>
      <w:r w:rsidRPr="0064322A">
        <w:t xml:space="preserve">, в лице </w:t>
      </w:r>
      <w:r>
        <w:t>__________________,</w:t>
      </w:r>
      <w:r w:rsidRPr="0064322A">
        <w:t xml:space="preserve"> действующего</w:t>
      </w:r>
      <w:r w:rsidRPr="0064322A">
        <w:rPr>
          <w:color w:val="000000"/>
        </w:rPr>
        <w:t xml:space="preserve"> на основании </w:t>
      </w:r>
      <w:r>
        <w:rPr>
          <w:color w:val="000000"/>
        </w:rPr>
        <w:t>_________________________________</w:t>
      </w:r>
      <w:r w:rsidRPr="0064322A">
        <w:rPr>
          <w:color w:val="000000"/>
        </w:rPr>
        <w:t xml:space="preserve">, </w:t>
      </w:r>
      <w:r w:rsidRPr="0064322A">
        <w:t>именуемое в дальнейшем «Покупатель», совместно именуемые в дальнейшем «Стороны», заключили настоящий Договор о нижеследующем:</w:t>
      </w:r>
    </w:p>
    <w:p w:rsidR="004B352E" w:rsidRPr="0064322A" w:rsidRDefault="004B352E" w:rsidP="004B352E">
      <w:pPr>
        <w:pStyle w:val="a6"/>
        <w:ind w:left="0" w:firstLine="720"/>
        <w:jc w:val="both"/>
      </w:pPr>
    </w:p>
    <w:p w:rsidR="004B352E" w:rsidRPr="00991721" w:rsidRDefault="004B352E" w:rsidP="004B352E">
      <w:pPr>
        <w:ind w:firstLine="720"/>
        <w:jc w:val="center"/>
        <w:rPr>
          <w:color w:val="000000"/>
        </w:rPr>
      </w:pPr>
      <w:r w:rsidRPr="00991721">
        <w:rPr>
          <w:color w:val="000000"/>
        </w:rPr>
        <w:t>1. Общие положения</w:t>
      </w:r>
    </w:p>
    <w:p w:rsidR="004B352E" w:rsidRPr="00991721" w:rsidRDefault="004B352E" w:rsidP="004B352E">
      <w:pPr>
        <w:ind w:firstLine="720"/>
        <w:jc w:val="center"/>
        <w:rPr>
          <w:color w:val="FF0000"/>
        </w:rPr>
      </w:pPr>
    </w:p>
    <w:p w:rsidR="004B352E" w:rsidRPr="00991721" w:rsidRDefault="004B352E" w:rsidP="004B352E">
      <w:pPr>
        <w:ind w:firstLine="720"/>
        <w:jc w:val="both"/>
      </w:pPr>
      <w:r w:rsidRPr="00991721">
        <w:t xml:space="preserve"> 1.1. </w:t>
      </w:r>
      <w:proofErr w:type="gramStart"/>
      <w:r w:rsidRPr="00991721">
        <w:t xml:space="preserve">Настоящий договор заключен по взаимному согласию сторон в соответствии с главой 30 Гражданского кодекса Российской Федерации, Федеральным законом от 21.12.2001 года № 178-ФЗ «О приватизации государственного и муниципального имущества», Законом Республики Башкортостан от 04 декабря 2002 года № 372-з «О приватизации государственного имущества в Республике Башкортостан», постановлением Правительства Российской Федерации от </w:t>
      </w:r>
      <w:r>
        <w:t>1</w:t>
      </w:r>
      <w:r w:rsidRPr="00991721">
        <w:t>2.0</w:t>
      </w:r>
      <w:r>
        <w:t>8</w:t>
      </w:r>
      <w:r w:rsidRPr="00991721">
        <w:t>.2002 г. № 5</w:t>
      </w:r>
      <w:r>
        <w:t>85</w:t>
      </w:r>
      <w:r w:rsidRPr="00991721">
        <w:t xml:space="preserve"> «Об утверждении Положения об организации продажи государственного и</w:t>
      </w:r>
      <w:proofErr w:type="gramEnd"/>
      <w:r w:rsidRPr="00991721">
        <w:t xml:space="preserve"> </w:t>
      </w:r>
      <w:proofErr w:type="gramStart"/>
      <w:r w:rsidRPr="00991721">
        <w:t>муниципального имущества</w:t>
      </w:r>
      <w:r>
        <w:t xml:space="preserve"> на аукционе и Положения об </w:t>
      </w:r>
      <w:r w:rsidRPr="00991721">
        <w:t>организации продажи</w:t>
      </w:r>
      <w: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Pr="00991721">
        <w:t>»,</w:t>
      </w:r>
      <w:r w:rsidRPr="00991721">
        <w:rPr>
          <w:color w:val="000000"/>
        </w:rPr>
        <w:t xml:space="preserve"> решением Совета городского округа город Кумертау Республики Башкортостан</w:t>
      </w:r>
      <w:r w:rsidRPr="00991721">
        <w:t xml:space="preserve"> от </w:t>
      </w:r>
      <w:r>
        <w:t xml:space="preserve">04 мая </w:t>
      </w:r>
      <w:r w:rsidRPr="00991721">
        <w:t>201</w:t>
      </w:r>
      <w:r>
        <w:t>7</w:t>
      </w:r>
      <w:r w:rsidRPr="00991721">
        <w:t xml:space="preserve"> года № </w:t>
      </w:r>
      <w:r>
        <w:t>13</w:t>
      </w:r>
      <w:r w:rsidRPr="00991721">
        <w:t>-</w:t>
      </w:r>
      <w:r>
        <w:t>3</w:t>
      </w:r>
      <w:r w:rsidRPr="00991721">
        <w:t xml:space="preserve"> «О</w:t>
      </w:r>
      <w:r>
        <w:t xml:space="preserve"> внесении изменения и дополнений  в</w:t>
      </w:r>
      <w:r w:rsidRPr="00991721">
        <w:t xml:space="preserve"> прогнозн</w:t>
      </w:r>
      <w:r>
        <w:t>ый</w:t>
      </w:r>
      <w:r w:rsidRPr="00991721">
        <w:t xml:space="preserve"> план (программ</w:t>
      </w:r>
      <w:r>
        <w:t>у</w:t>
      </w:r>
      <w:r w:rsidRPr="00991721">
        <w:t>) приватизации муниципального имущества городского округа город Кумертау Республики Башкортостан на 2016 - 2018 годы», постановлением Администрации</w:t>
      </w:r>
      <w:proofErr w:type="gramEnd"/>
      <w:r w:rsidRPr="00991721">
        <w:t xml:space="preserve"> городского округа город Кумертау РБ от </w:t>
      </w:r>
      <w:r w:rsidRPr="00A63ADB">
        <w:rPr>
          <w:color w:val="000000"/>
        </w:rPr>
        <w:t>06.07.2018 года № 1007</w:t>
      </w:r>
      <w:r w:rsidRPr="00991721">
        <w:t xml:space="preserve"> «Об утверждении условий (плана) приватизации объекта муниципального имущества»  и  протоколом об итогах</w:t>
      </w:r>
      <w:r>
        <w:t xml:space="preserve"> </w:t>
      </w:r>
      <w:r w:rsidRPr="00991721">
        <w:t xml:space="preserve"> продаж</w:t>
      </w:r>
      <w:r>
        <w:t>и</w:t>
      </w:r>
      <w:r w:rsidRPr="00991721">
        <w:t xml:space="preserve"> муниципального имущества </w:t>
      </w:r>
      <w:r>
        <w:t xml:space="preserve"> на открытом аукционе</w:t>
      </w:r>
      <w:r w:rsidRPr="00991721">
        <w:t xml:space="preserve"> от </w:t>
      </w:r>
      <w:r>
        <w:t>_________</w:t>
      </w:r>
      <w:r w:rsidRPr="00991721">
        <w:t xml:space="preserve"> года. </w:t>
      </w:r>
    </w:p>
    <w:p w:rsidR="004B352E" w:rsidRPr="00991721" w:rsidRDefault="004B352E" w:rsidP="004B352E">
      <w:pPr>
        <w:ind w:firstLine="720"/>
        <w:jc w:val="both"/>
        <w:rPr>
          <w:color w:val="FF0000"/>
        </w:rPr>
      </w:pPr>
    </w:p>
    <w:p w:rsidR="004B352E" w:rsidRPr="00991721" w:rsidRDefault="004B352E" w:rsidP="004B352E">
      <w:pPr>
        <w:ind w:left="3444" w:firstLine="720"/>
      </w:pPr>
      <w:r w:rsidRPr="00991721">
        <w:t>2. Предмет договора</w:t>
      </w:r>
    </w:p>
    <w:p w:rsidR="004B352E" w:rsidRPr="00991721" w:rsidRDefault="004B352E" w:rsidP="004B352E">
      <w:pPr>
        <w:tabs>
          <w:tab w:val="left" w:pos="180"/>
        </w:tabs>
        <w:ind w:left="3444" w:firstLine="720"/>
        <w:jc w:val="both"/>
        <w:rPr>
          <w:b/>
        </w:rPr>
      </w:pPr>
    </w:p>
    <w:p w:rsidR="004B352E" w:rsidRPr="0064322A" w:rsidRDefault="004B352E" w:rsidP="004B352E">
      <w:pPr>
        <w:tabs>
          <w:tab w:val="num" w:pos="0"/>
          <w:tab w:val="left" w:pos="180"/>
          <w:tab w:val="left" w:pos="1080"/>
        </w:tabs>
        <w:ind w:firstLine="720"/>
        <w:jc w:val="both"/>
      </w:pPr>
      <w:r w:rsidRPr="0064322A">
        <w:t xml:space="preserve">2.1. В соответствии с условиями настоящего Договора, Продавец обязуется передать в собственность Покупателю </w:t>
      </w:r>
      <w:r>
        <w:t xml:space="preserve">часть </w:t>
      </w:r>
      <w:r w:rsidRPr="0064322A">
        <w:t>муниципально</w:t>
      </w:r>
      <w:r>
        <w:t>го</w:t>
      </w:r>
      <w:r w:rsidRPr="0064322A">
        <w:t xml:space="preserve"> имуществ</w:t>
      </w:r>
      <w:r>
        <w:t>а</w:t>
      </w:r>
      <w:r w:rsidRPr="0064322A">
        <w:t xml:space="preserve"> – буроугольный шлам</w:t>
      </w:r>
      <w:r w:rsidRPr="0064322A">
        <w:rPr>
          <w:color w:val="000000"/>
        </w:rPr>
        <w:t xml:space="preserve">, объемом </w:t>
      </w:r>
      <w:r>
        <w:rPr>
          <w:color w:val="000000"/>
        </w:rPr>
        <w:t>565947,25</w:t>
      </w:r>
      <w:r w:rsidRPr="0064322A">
        <w:rPr>
          <w:color w:val="000000"/>
        </w:rPr>
        <w:t xml:space="preserve"> т</w:t>
      </w:r>
      <w:r>
        <w:rPr>
          <w:color w:val="000000"/>
        </w:rPr>
        <w:t>онн</w:t>
      </w:r>
      <w:r w:rsidRPr="0064322A">
        <w:rPr>
          <w:color w:val="000000"/>
        </w:rPr>
        <w:t>,</w:t>
      </w:r>
      <w:r w:rsidRPr="0064322A">
        <w:t xml:space="preserve"> расположенно</w:t>
      </w:r>
      <w:r>
        <w:t>го</w:t>
      </w:r>
      <w:r w:rsidRPr="0064322A">
        <w:t xml:space="preserve">  по адресу: Республика Башкортостан, г. Кумертау, ул. Магистральная, д. 10, в </w:t>
      </w:r>
      <w:smartTag w:uri="urn:schemas-microsoft-com:office:smarttags" w:element="metricconverter">
        <w:smartTagPr>
          <w:attr w:name="ProductID" w:val="1300 м"/>
        </w:smartTagPr>
        <w:r w:rsidRPr="0064322A">
          <w:t>1300 м</w:t>
        </w:r>
      </w:smartTag>
      <w:r w:rsidRPr="0064322A">
        <w:t xml:space="preserve"> на север,  именуемое далее «Имущество», а Покупатель обязуется </w:t>
      </w:r>
      <w:proofErr w:type="gramStart"/>
      <w:r w:rsidRPr="0064322A">
        <w:t>оплатить и принять</w:t>
      </w:r>
      <w:proofErr w:type="gramEnd"/>
      <w:r w:rsidRPr="0064322A">
        <w:t xml:space="preserve"> в собственность указанное Имущество.</w:t>
      </w:r>
    </w:p>
    <w:p w:rsidR="004B352E" w:rsidRPr="0064322A" w:rsidRDefault="004B352E" w:rsidP="004B352E">
      <w:pPr>
        <w:tabs>
          <w:tab w:val="num" w:pos="0"/>
          <w:tab w:val="left" w:pos="180"/>
        </w:tabs>
        <w:ind w:firstLine="720"/>
        <w:jc w:val="both"/>
      </w:pPr>
      <w:r w:rsidRPr="0064322A">
        <w:t>2.2. Сведения об Имуществе, являющемся предметом сделки купли-продажи в соответствии с п.2.1. настоящего Договора:</w:t>
      </w:r>
    </w:p>
    <w:p w:rsidR="004B352E" w:rsidRPr="0064322A" w:rsidRDefault="004B352E" w:rsidP="004B352E">
      <w:pPr>
        <w:tabs>
          <w:tab w:val="num" w:pos="0"/>
          <w:tab w:val="left" w:pos="180"/>
        </w:tabs>
        <w:ind w:firstLine="720"/>
        <w:jc w:val="both"/>
      </w:pPr>
      <w:r w:rsidRPr="0064322A">
        <w:t xml:space="preserve">2.2.1. Местонахождение Имущества: 453300, Республика Башкортостан, г.Кумертау, улица Магистральная, д. 10, в </w:t>
      </w:r>
      <w:smartTag w:uri="urn:schemas-microsoft-com:office:smarttags" w:element="metricconverter">
        <w:smartTagPr>
          <w:attr w:name="ProductID" w:val="1300 м"/>
        </w:smartTagPr>
        <w:r w:rsidRPr="0064322A">
          <w:t>1300 м</w:t>
        </w:r>
      </w:smartTag>
      <w:r w:rsidRPr="0064322A">
        <w:t xml:space="preserve"> на север.</w:t>
      </w:r>
    </w:p>
    <w:p w:rsidR="004B352E" w:rsidRPr="0064322A" w:rsidRDefault="004B352E" w:rsidP="004B352E">
      <w:pPr>
        <w:tabs>
          <w:tab w:val="num" w:pos="0"/>
          <w:tab w:val="left" w:pos="180"/>
          <w:tab w:val="left" w:pos="540"/>
        </w:tabs>
        <w:ind w:firstLine="720"/>
        <w:jc w:val="both"/>
        <w:rPr>
          <w:color w:val="000000"/>
        </w:rPr>
      </w:pPr>
      <w:r w:rsidRPr="0064322A">
        <w:t xml:space="preserve">2.2.2. Краткая характеристика Имущества: </w:t>
      </w:r>
      <w:r w:rsidRPr="0064322A">
        <w:rPr>
          <w:color w:val="000000"/>
        </w:rPr>
        <w:t xml:space="preserve">Буроугольный шлам, расположенный на Северном шламовом </w:t>
      </w:r>
      <w:proofErr w:type="gramStart"/>
      <w:r w:rsidRPr="0064322A">
        <w:rPr>
          <w:color w:val="000000"/>
        </w:rPr>
        <w:t>отвале</w:t>
      </w:r>
      <w:proofErr w:type="gramEnd"/>
      <w:r w:rsidRPr="0064322A">
        <w:rPr>
          <w:color w:val="000000"/>
        </w:rPr>
        <w:t xml:space="preserve"> </w:t>
      </w:r>
      <w:r w:rsidRPr="007569DC">
        <w:rPr>
          <w:color w:val="000000"/>
        </w:rPr>
        <w:t>на земельном участке с кадастровым номером 02:60:010305:573</w:t>
      </w:r>
      <w:r w:rsidRPr="001017AF">
        <w:rPr>
          <w:color w:val="000000"/>
        </w:rPr>
        <w:t xml:space="preserve"> </w:t>
      </w:r>
      <w:r w:rsidRPr="0064322A">
        <w:rPr>
          <w:color w:val="000000"/>
        </w:rPr>
        <w:t xml:space="preserve">по адресу: Республика Башкортостан, г. Кумертау, ул. Магистральная, д. 10,  примерно в </w:t>
      </w:r>
      <w:smartTag w:uri="urn:schemas-microsoft-com:office:smarttags" w:element="metricconverter">
        <w:smartTagPr>
          <w:attr w:name="ProductID" w:val="1300 м"/>
        </w:smartTagPr>
        <w:r w:rsidRPr="0064322A">
          <w:rPr>
            <w:color w:val="000000"/>
          </w:rPr>
          <w:t>1300 м</w:t>
        </w:r>
      </w:smartTag>
      <w:r w:rsidRPr="0064322A">
        <w:rPr>
          <w:color w:val="000000"/>
        </w:rPr>
        <w:t xml:space="preserve"> от ориентира по направлению на север. </w:t>
      </w:r>
    </w:p>
    <w:p w:rsidR="004B352E" w:rsidRPr="0064322A" w:rsidRDefault="004B352E" w:rsidP="004B352E">
      <w:pPr>
        <w:tabs>
          <w:tab w:val="num" w:pos="0"/>
          <w:tab w:val="left" w:pos="180"/>
        </w:tabs>
        <w:ind w:firstLine="720"/>
        <w:jc w:val="both"/>
        <w:rPr>
          <w:color w:val="000000"/>
        </w:rPr>
      </w:pPr>
      <w:r w:rsidRPr="0064322A">
        <w:t xml:space="preserve">2.2.3. </w:t>
      </w:r>
      <w:r w:rsidRPr="0064322A">
        <w:rPr>
          <w:color w:val="000000"/>
        </w:rPr>
        <w:t xml:space="preserve">Вышеуказанное имущество </w:t>
      </w:r>
      <w:proofErr w:type="gramStart"/>
      <w:r w:rsidRPr="0064322A">
        <w:rPr>
          <w:color w:val="000000"/>
        </w:rPr>
        <w:t>я</w:t>
      </w:r>
      <w:r w:rsidRPr="0064322A">
        <w:rPr>
          <w:bCs/>
          <w:color w:val="000000"/>
        </w:rPr>
        <w:t>вляется собственностью городского округа город Кумертау Республики Башкортостан</w:t>
      </w:r>
      <w:r w:rsidRPr="0064322A">
        <w:rPr>
          <w:color w:val="000000"/>
        </w:rPr>
        <w:t xml:space="preserve">  на основании  решения  </w:t>
      </w:r>
      <w:proofErr w:type="spellStart"/>
      <w:r w:rsidRPr="0064322A">
        <w:rPr>
          <w:color w:val="000000"/>
        </w:rPr>
        <w:t>Кумертауского</w:t>
      </w:r>
      <w:proofErr w:type="spellEnd"/>
      <w:r w:rsidRPr="0064322A">
        <w:rPr>
          <w:color w:val="000000"/>
        </w:rPr>
        <w:t xml:space="preserve"> городского суда  от 26 августа 2015 года и   учитывается</w:t>
      </w:r>
      <w:proofErr w:type="gramEnd"/>
      <w:r w:rsidRPr="0064322A">
        <w:rPr>
          <w:color w:val="000000"/>
        </w:rPr>
        <w:t xml:space="preserve"> в реестре муниципального имущества  в составе казны.</w:t>
      </w:r>
    </w:p>
    <w:p w:rsidR="004B352E" w:rsidRPr="007F7627" w:rsidRDefault="004B352E" w:rsidP="004B352E">
      <w:pPr>
        <w:tabs>
          <w:tab w:val="num" w:pos="0"/>
          <w:tab w:val="left" w:pos="180"/>
        </w:tabs>
        <w:ind w:firstLine="720"/>
        <w:jc w:val="both"/>
      </w:pPr>
      <w:r w:rsidRPr="0064322A">
        <w:t>2.3. Продавец гарантирует, что до совершения настоящего Договора, указанное в п.1.1. Имущество никому другому не продано, не заложено, в споре под арестом и запретом не состоит и свободно от любых прав третьих лиц.</w:t>
      </w:r>
    </w:p>
    <w:p w:rsidR="004B352E" w:rsidRDefault="004B352E" w:rsidP="004B352E">
      <w:pPr>
        <w:ind w:firstLine="720"/>
        <w:jc w:val="center"/>
        <w:rPr>
          <w:color w:val="000000"/>
        </w:rPr>
      </w:pPr>
      <w:r w:rsidRPr="00991721">
        <w:rPr>
          <w:color w:val="000000"/>
        </w:rPr>
        <w:t>3. Цена продажи</w:t>
      </w:r>
    </w:p>
    <w:p w:rsidR="004B352E" w:rsidRPr="0064322A" w:rsidRDefault="004B352E" w:rsidP="004B352E">
      <w:pPr>
        <w:ind w:firstLine="720"/>
        <w:jc w:val="center"/>
        <w:rPr>
          <w:color w:val="000000"/>
        </w:rPr>
      </w:pPr>
    </w:p>
    <w:p w:rsidR="004B352E" w:rsidRPr="00555E57" w:rsidRDefault="004B352E" w:rsidP="004B352E">
      <w:pPr>
        <w:pStyle w:val="a6"/>
        <w:tabs>
          <w:tab w:val="left" w:pos="72"/>
        </w:tabs>
        <w:ind w:right="-59"/>
      </w:pPr>
      <w:r w:rsidRPr="0064322A">
        <w:rPr>
          <w:color w:val="000000"/>
        </w:rPr>
        <w:lastRenderedPageBreak/>
        <w:t xml:space="preserve">3.1. Цена продажи Имущества (далее – «Стоимость Имущества») установлена в </w:t>
      </w:r>
      <w:proofErr w:type="gramStart"/>
      <w:r w:rsidRPr="0064322A">
        <w:rPr>
          <w:color w:val="000000"/>
        </w:rPr>
        <w:t>соответствии</w:t>
      </w:r>
      <w:proofErr w:type="gramEnd"/>
      <w:r w:rsidRPr="0064322A">
        <w:rPr>
          <w:color w:val="000000"/>
        </w:rPr>
        <w:t xml:space="preserve"> с протоколом об итогах продажи муниципального имущества  </w:t>
      </w:r>
      <w:r>
        <w:rPr>
          <w:color w:val="000000"/>
        </w:rPr>
        <w:t>на  аукционе</w:t>
      </w:r>
      <w:r w:rsidRPr="0064322A">
        <w:rPr>
          <w:color w:val="000000"/>
        </w:rPr>
        <w:t xml:space="preserve"> от</w:t>
      </w:r>
      <w:r>
        <w:rPr>
          <w:color w:val="000000"/>
        </w:rPr>
        <w:t>_______2018</w:t>
      </w:r>
      <w:r w:rsidRPr="00555E57">
        <w:t xml:space="preserve">г. и составляет </w:t>
      </w:r>
      <w:proofErr w:type="spellStart"/>
      <w:r>
        <w:t>_______________</w:t>
      </w:r>
      <w:r w:rsidRPr="00555E57">
        <w:t>рублей</w:t>
      </w:r>
      <w:proofErr w:type="spellEnd"/>
      <w:r w:rsidRPr="00555E57">
        <w:t>.</w:t>
      </w:r>
    </w:p>
    <w:p w:rsidR="004B352E" w:rsidRPr="0064322A" w:rsidRDefault="004B352E" w:rsidP="004B352E">
      <w:pPr>
        <w:tabs>
          <w:tab w:val="left" w:pos="72"/>
        </w:tabs>
        <w:ind w:left="-108" w:firstLine="720"/>
      </w:pPr>
      <w:r w:rsidRPr="0064322A">
        <w:rPr>
          <w:color w:val="000000"/>
        </w:rPr>
        <w:t xml:space="preserve"> </w:t>
      </w:r>
      <w:r w:rsidRPr="0064322A">
        <w:t xml:space="preserve">3.2. Покупатель </w:t>
      </w:r>
      <w:proofErr w:type="gramStart"/>
      <w:r w:rsidRPr="0064322A">
        <w:t>оплачивает Стоимость имущества</w:t>
      </w:r>
      <w:proofErr w:type="gramEnd"/>
      <w:r w:rsidRPr="0064322A">
        <w:t xml:space="preserve"> в течение 10 (десяти) дней с момента подписания настоящего Договора на следующие реквизиты:</w:t>
      </w:r>
    </w:p>
    <w:p w:rsidR="004B352E" w:rsidRPr="0064322A" w:rsidRDefault="004B352E" w:rsidP="004B352E">
      <w:pPr>
        <w:ind w:firstLine="720"/>
        <w:rPr>
          <w:b/>
        </w:rPr>
      </w:pPr>
      <w:r w:rsidRPr="0064322A">
        <w:t>Наименование получателя платежа</w:t>
      </w:r>
      <w:r w:rsidRPr="0064322A">
        <w:rPr>
          <w:b/>
        </w:rPr>
        <w:t xml:space="preserve"> УФК по Республике Башкортостан</w:t>
      </w:r>
    </w:p>
    <w:p w:rsidR="004B352E" w:rsidRPr="0064322A" w:rsidRDefault="004B352E" w:rsidP="004B352E">
      <w:pPr>
        <w:ind w:firstLine="720"/>
        <w:rPr>
          <w:b/>
        </w:rPr>
      </w:pPr>
      <w:r w:rsidRPr="0064322A">
        <w:rPr>
          <w:b/>
        </w:rPr>
        <w:t>(КУС Минземимущества РБ по г.Кумертау)</w:t>
      </w:r>
    </w:p>
    <w:p w:rsidR="004B352E" w:rsidRPr="0064322A" w:rsidRDefault="004B352E" w:rsidP="004B352E">
      <w:pPr>
        <w:ind w:firstLine="720"/>
        <w:rPr>
          <w:b/>
        </w:rPr>
      </w:pPr>
      <w:r w:rsidRPr="0064322A">
        <w:rPr>
          <w:b/>
        </w:rPr>
        <w:t>Код ОКАТО 80</w:t>
      </w:r>
      <w:r w:rsidRPr="001F00C3">
        <w:rPr>
          <w:b/>
        </w:rPr>
        <w:t xml:space="preserve"> </w:t>
      </w:r>
      <w:r w:rsidRPr="0064322A">
        <w:rPr>
          <w:b/>
        </w:rPr>
        <w:t>723</w:t>
      </w:r>
      <w:r w:rsidRPr="001F00C3">
        <w:rPr>
          <w:b/>
        </w:rPr>
        <w:t xml:space="preserve"> </w:t>
      </w:r>
      <w:r w:rsidRPr="0064322A">
        <w:rPr>
          <w:b/>
        </w:rPr>
        <w:t>000</w:t>
      </w:r>
      <w:r w:rsidRPr="0064322A">
        <w:t xml:space="preserve"> Налоговый орган </w:t>
      </w:r>
      <w:r w:rsidRPr="0064322A">
        <w:rPr>
          <w:b/>
        </w:rPr>
        <w:t xml:space="preserve">ИНН 0262005736 </w:t>
      </w:r>
    </w:p>
    <w:p w:rsidR="004B352E" w:rsidRPr="0064322A" w:rsidRDefault="004B352E" w:rsidP="004B352E">
      <w:pPr>
        <w:ind w:firstLine="720"/>
      </w:pPr>
      <w:r w:rsidRPr="0064322A">
        <w:rPr>
          <w:b/>
        </w:rPr>
        <w:t>КПП 026201001 БИК 048073001</w:t>
      </w:r>
    </w:p>
    <w:p w:rsidR="004B352E" w:rsidRPr="0064322A" w:rsidRDefault="004B352E" w:rsidP="004B352E">
      <w:pPr>
        <w:ind w:firstLine="720"/>
      </w:pPr>
      <w:r w:rsidRPr="0064322A">
        <w:t xml:space="preserve">Номер счета получателя платежа </w:t>
      </w:r>
      <w:r w:rsidRPr="0064322A">
        <w:rPr>
          <w:b/>
        </w:rPr>
        <w:t>40101810100000010001</w:t>
      </w:r>
    </w:p>
    <w:p w:rsidR="004B352E" w:rsidRPr="0064322A" w:rsidRDefault="004B352E" w:rsidP="004B352E">
      <w:pPr>
        <w:ind w:firstLine="720"/>
        <w:rPr>
          <w:b/>
        </w:rPr>
      </w:pPr>
      <w:r w:rsidRPr="0064322A">
        <w:t>Наименование банка</w:t>
      </w:r>
      <w:r w:rsidRPr="0064322A">
        <w:rPr>
          <w:b/>
        </w:rPr>
        <w:t xml:space="preserve"> Отделение – НБ Республика Башкортостан г</w:t>
      </w:r>
      <w:proofErr w:type="gramStart"/>
      <w:r w:rsidRPr="0064322A">
        <w:rPr>
          <w:b/>
        </w:rPr>
        <w:t>.У</w:t>
      </w:r>
      <w:proofErr w:type="gramEnd"/>
      <w:r w:rsidRPr="0064322A">
        <w:rPr>
          <w:b/>
        </w:rPr>
        <w:t>фа</w:t>
      </w:r>
    </w:p>
    <w:p w:rsidR="004B352E" w:rsidRPr="0064322A" w:rsidRDefault="004B352E" w:rsidP="004B352E">
      <w:pPr>
        <w:ind w:firstLine="720"/>
      </w:pPr>
      <w:r w:rsidRPr="0064322A">
        <w:t xml:space="preserve">Наименование платежа </w:t>
      </w:r>
      <w:r w:rsidRPr="0064322A">
        <w:rPr>
          <w:b/>
        </w:rPr>
        <w:t>Доходы от реализации  иного имущества</w:t>
      </w:r>
    </w:p>
    <w:p w:rsidR="004B352E" w:rsidRPr="0064322A" w:rsidRDefault="004B352E" w:rsidP="004B352E">
      <w:pPr>
        <w:ind w:firstLine="720"/>
      </w:pPr>
      <w:r w:rsidRPr="0064322A">
        <w:t>Код бюджетной классификации</w:t>
      </w:r>
      <w:r w:rsidRPr="0064322A">
        <w:rPr>
          <w:b/>
          <w:bCs/>
        </w:rPr>
        <w:t xml:space="preserve"> 86311402043040000440</w:t>
      </w:r>
      <w:r w:rsidRPr="0064322A">
        <w:t xml:space="preserve"> </w:t>
      </w:r>
    </w:p>
    <w:p w:rsidR="004B352E" w:rsidRPr="0064322A" w:rsidRDefault="004B352E" w:rsidP="004B352E">
      <w:pPr>
        <w:ind w:firstLine="720"/>
        <w:jc w:val="both"/>
      </w:pPr>
    </w:p>
    <w:p w:rsidR="004B352E" w:rsidRDefault="004B352E" w:rsidP="004B352E">
      <w:pPr>
        <w:ind w:firstLine="720"/>
        <w:jc w:val="both"/>
        <w:rPr>
          <w:color w:val="000000"/>
        </w:rPr>
      </w:pPr>
      <w:r w:rsidRPr="0064322A">
        <w:t xml:space="preserve"> 3.3. </w:t>
      </w:r>
      <w:r w:rsidRPr="0064322A">
        <w:rPr>
          <w:color w:val="000000"/>
        </w:rPr>
        <w:t xml:space="preserve">В соответствии с п.3 ст.161 Налогового кодекса  РФ при реализации муниципального имущества, составляющего казну муниципального образования, на покупателя возлагается уплата налогов в бюджет  с вышеуказанной суммы. </w:t>
      </w:r>
    </w:p>
    <w:p w:rsidR="004B352E" w:rsidRDefault="004B352E" w:rsidP="004B352E">
      <w:pPr>
        <w:pStyle w:val="a4"/>
        <w:tabs>
          <w:tab w:val="left" w:pos="740"/>
        </w:tabs>
        <w:ind w:right="-55" w:firstLine="720"/>
        <w:jc w:val="both"/>
        <w:rPr>
          <w:szCs w:val="24"/>
        </w:rPr>
      </w:pPr>
      <w:r>
        <w:rPr>
          <w:szCs w:val="24"/>
        </w:rPr>
        <w:t>3</w:t>
      </w:r>
      <w:r w:rsidRPr="00EA1CC0">
        <w:rPr>
          <w:szCs w:val="24"/>
        </w:rPr>
        <w:t>.</w:t>
      </w:r>
      <w:r>
        <w:rPr>
          <w:szCs w:val="24"/>
        </w:rPr>
        <w:t>4</w:t>
      </w:r>
      <w:r w:rsidRPr="00EA1CC0">
        <w:rPr>
          <w:szCs w:val="24"/>
        </w:rPr>
        <w:t xml:space="preserve">. Сумма задатка в </w:t>
      </w:r>
      <w:proofErr w:type="gramStart"/>
      <w:r w:rsidRPr="00EA1CC0">
        <w:rPr>
          <w:szCs w:val="24"/>
        </w:rPr>
        <w:t>размере</w:t>
      </w:r>
      <w:proofErr w:type="gramEnd"/>
      <w:r w:rsidRPr="00EA1CC0">
        <w:rPr>
          <w:szCs w:val="24"/>
        </w:rPr>
        <w:t xml:space="preserve">  ____________________________  руб., внесенная </w:t>
      </w:r>
      <w:r>
        <w:rPr>
          <w:szCs w:val="24"/>
        </w:rPr>
        <w:t xml:space="preserve"> П</w:t>
      </w:r>
      <w:r w:rsidRPr="00EA1CC0">
        <w:rPr>
          <w:szCs w:val="24"/>
        </w:rPr>
        <w:t>окупателем, засчитывается в счет оплаты по договору.</w:t>
      </w:r>
    </w:p>
    <w:p w:rsidR="004B352E" w:rsidRPr="0064322A" w:rsidRDefault="004B352E" w:rsidP="004B352E">
      <w:pPr>
        <w:pStyle w:val="a4"/>
        <w:tabs>
          <w:tab w:val="left" w:pos="740"/>
        </w:tabs>
        <w:ind w:right="-55" w:firstLine="720"/>
        <w:jc w:val="both"/>
      </w:pPr>
      <w:r w:rsidRPr="0064322A">
        <w:t>3.</w:t>
      </w:r>
      <w:r>
        <w:t>5</w:t>
      </w:r>
      <w:r w:rsidRPr="0064322A">
        <w:t xml:space="preserve">. Днем оплаты считается день поступления денежных средств на счет Продавца, указанный в </w:t>
      </w:r>
      <w:proofErr w:type="gramStart"/>
      <w:r w:rsidRPr="0064322A">
        <w:t>пункте</w:t>
      </w:r>
      <w:proofErr w:type="gramEnd"/>
      <w:r w:rsidRPr="0064322A">
        <w:t xml:space="preserve"> </w:t>
      </w:r>
      <w:r>
        <w:t>3</w:t>
      </w:r>
      <w:r w:rsidRPr="0064322A">
        <w:t>.</w:t>
      </w:r>
      <w:r>
        <w:t>2</w:t>
      </w:r>
      <w:r w:rsidRPr="0064322A">
        <w:t>. настоящего договора.</w:t>
      </w:r>
    </w:p>
    <w:p w:rsidR="004B352E" w:rsidRPr="0064322A" w:rsidRDefault="004B352E" w:rsidP="004B352E">
      <w:pPr>
        <w:pStyle w:val="a4"/>
        <w:tabs>
          <w:tab w:val="left" w:pos="740"/>
        </w:tabs>
        <w:ind w:right="-55" w:firstLine="720"/>
      </w:pPr>
    </w:p>
    <w:p w:rsidR="004B352E" w:rsidRPr="0064322A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64322A">
        <w:rPr>
          <w:color w:val="000000"/>
        </w:rPr>
        <w:t>4. Обязанности Сторон</w:t>
      </w:r>
    </w:p>
    <w:p w:rsidR="004B352E" w:rsidRPr="0064322A" w:rsidRDefault="004B352E" w:rsidP="004B352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B352E" w:rsidRPr="0064322A" w:rsidRDefault="004B352E" w:rsidP="004B352E">
      <w:pPr>
        <w:tabs>
          <w:tab w:val="left" w:pos="740"/>
          <w:tab w:val="left" w:pos="8798"/>
        </w:tabs>
        <w:spacing w:line="264" w:lineRule="auto"/>
        <w:ind w:right="-55" w:firstLine="720"/>
        <w:jc w:val="both"/>
      </w:pPr>
      <w:r w:rsidRPr="0064322A">
        <w:t xml:space="preserve">4.1. Покупатель обязуется: </w:t>
      </w:r>
    </w:p>
    <w:p w:rsidR="004B352E" w:rsidRPr="0064322A" w:rsidRDefault="004B352E" w:rsidP="004B352E">
      <w:pPr>
        <w:pStyle w:val="a4"/>
        <w:tabs>
          <w:tab w:val="left" w:pos="740"/>
        </w:tabs>
        <w:ind w:right="-55" w:firstLine="720"/>
        <w:jc w:val="both"/>
      </w:pPr>
      <w:r w:rsidRPr="0064322A">
        <w:t xml:space="preserve">4.1.1. Оплатить стоимость буроугольного шлама в сроки и в </w:t>
      </w:r>
      <w:proofErr w:type="gramStart"/>
      <w:r w:rsidRPr="0064322A">
        <w:t>порядке</w:t>
      </w:r>
      <w:proofErr w:type="gramEnd"/>
      <w:r w:rsidRPr="0064322A">
        <w:t xml:space="preserve">, установленном разделом </w:t>
      </w:r>
      <w:r>
        <w:t>3</w:t>
      </w:r>
      <w:r w:rsidRPr="0064322A">
        <w:t xml:space="preserve"> настоящего Договора; </w:t>
      </w:r>
    </w:p>
    <w:p w:rsidR="004B352E" w:rsidRPr="0064322A" w:rsidRDefault="004B352E" w:rsidP="004B352E">
      <w:pPr>
        <w:tabs>
          <w:tab w:val="left" w:pos="740"/>
          <w:tab w:val="left" w:pos="8798"/>
        </w:tabs>
        <w:spacing w:line="264" w:lineRule="auto"/>
        <w:ind w:right="-55" w:firstLine="720"/>
        <w:jc w:val="both"/>
        <w:rPr>
          <w:color w:val="000000"/>
        </w:rPr>
      </w:pPr>
      <w:r w:rsidRPr="0064322A">
        <w:t xml:space="preserve">4.1.2. </w:t>
      </w:r>
      <w:r w:rsidRPr="0064322A">
        <w:rPr>
          <w:color w:val="000000"/>
        </w:rPr>
        <w:t xml:space="preserve">Принять буроугольный шлам от Продавца по передаточному акту не позднее чем через </w:t>
      </w:r>
      <w:r>
        <w:rPr>
          <w:color w:val="000000"/>
        </w:rPr>
        <w:t>10 (десять)</w:t>
      </w:r>
      <w:r w:rsidRPr="0064322A">
        <w:rPr>
          <w:color w:val="000000"/>
        </w:rPr>
        <w:t xml:space="preserve"> дней с момента выполнения обязательства, указанного в пункте 4.1.1 Договора.</w:t>
      </w:r>
    </w:p>
    <w:p w:rsidR="004B352E" w:rsidRPr="008E1E5F" w:rsidRDefault="004B352E" w:rsidP="004B352E">
      <w:pPr>
        <w:tabs>
          <w:tab w:val="left" w:pos="740"/>
          <w:tab w:val="left" w:pos="8798"/>
        </w:tabs>
        <w:spacing w:line="264" w:lineRule="auto"/>
        <w:ind w:right="-55" w:firstLine="720"/>
        <w:jc w:val="both"/>
        <w:rPr>
          <w:color w:val="000000"/>
        </w:rPr>
      </w:pPr>
      <w:r w:rsidRPr="0064322A">
        <w:rPr>
          <w:color w:val="000000"/>
        </w:rPr>
        <w:t>4.1.3. Принять буроугольный</w:t>
      </w:r>
      <w:r w:rsidRPr="0064322A">
        <w:t xml:space="preserve"> шлам и произвести его  вывоз с земельного участка в срок </w:t>
      </w:r>
      <w:proofErr w:type="gramStart"/>
      <w:r w:rsidRPr="0064322A">
        <w:t>до</w:t>
      </w:r>
      <w:proofErr w:type="gramEnd"/>
      <w:r w:rsidRPr="0064322A">
        <w:t xml:space="preserve"> </w:t>
      </w:r>
      <w:r>
        <w:t>__________.</w:t>
      </w:r>
      <w:r w:rsidRPr="008E1E5F">
        <w:rPr>
          <w:color w:val="000000"/>
        </w:rPr>
        <w:t xml:space="preserve"> </w:t>
      </w:r>
    </w:p>
    <w:p w:rsidR="004B352E" w:rsidRPr="0064322A" w:rsidRDefault="004B352E" w:rsidP="004B352E">
      <w:pPr>
        <w:pStyle w:val="msolistparagraph0"/>
        <w:tabs>
          <w:tab w:val="left" w:pos="740"/>
        </w:tabs>
        <w:spacing w:before="0" w:beforeAutospacing="0" w:after="0" w:afterAutospacing="0"/>
        <w:ind w:right="-55" w:firstLine="720"/>
        <w:jc w:val="both"/>
        <w:rPr>
          <w:color w:val="000000"/>
        </w:rPr>
      </w:pPr>
      <w:r w:rsidRPr="0064322A">
        <w:rPr>
          <w:iCs/>
          <w:color w:val="000000"/>
        </w:rPr>
        <w:t>4.1.</w:t>
      </w:r>
      <w:r>
        <w:rPr>
          <w:iCs/>
          <w:color w:val="000000"/>
        </w:rPr>
        <w:t>4</w:t>
      </w:r>
      <w:r w:rsidRPr="0064322A">
        <w:rPr>
          <w:iCs/>
          <w:color w:val="000000"/>
        </w:rPr>
        <w:t xml:space="preserve">. Покупатель в </w:t>
      </w:r>
      <w:proofErr w:type="gramStart"/>
      <w:r w:rsidRPr="0064322A">
        <w:rPr>
          <w:iCs/>
          <w:color w:val="000000"/>
        </w:rPr>
        <w:t>рамках</w:t>
      </w:r>
      <w:proofErr w:type="gramEnd"/>
      <w:r w:rsidRPr="0064322A">
        <w:rPr>
          <w:iCs/>
          <w:color w:val="000000"/>
        </w:rPr>
        <w:t xml:space="preserve"> заключаемого договора принимает на себя обязательство за свой счет и своими силами осуществлять выемку буроугольного шлама и последующего выполнения работ по рекультивации земельного участка на Северном шламовом отвале по адресу: Республика Башкортостан, г. Кумертау, ул. Магистральная, д.10, </w:t>
      </w:r>
      <w:r w:rsidRPr="0064322A">
        <w:rPr>
          <w:bCs/>
          <w:iCs/>
        </w:rPr>
        <w:t xml:space="preserve">в </w:t>
      </w:r>
      <w:smartTag w:uri="urn:schemas-microsoft-com:office:smarttags" w:element="metricconverter">
        <w:smartTagPr>
          <w:attr w:name="ProductID" w:val="1300 м"/>
        </w:smartTagPr>
        <w:r w:rsidRPr="0064322A">
          <w:rPr>
            <w:bCs/>
            <w:iCs/>
          </w:rPr>
          <w:t>1300 м</w:t>
        </w:r>
      </w:smartTag>
      <w:r w:rsidRPr="0064322A">
        <w:rPr>
          <w:bCs/>
          <w:iCs/>
        </w:rPr>
        <w:t xml:space="preserve"> на север</w:t>
      </w:r>
      <w:r w:rsidRPr="0064322A">
        <w:rPr>
          <w:iCs/>
          <w:color w:val="000000"/>
        </w:rPr>
        <w:t>, в том числе</w:t>
      </w:r>
      <w:r w:rsidRPr="0064322A">
        <w:rPr>
          <w:b/>
          <w:bCs/>
          <w:iCs/>
          <w:color w:val="000000"/>
        </w:rPr>
        <w:t>:</w:t>
      </w:r>
    </w:p>
    <w:p w:rsidR="004B352E" w:rsidRPr="0064322A" w:rsidRDefault="004B352E" w:rsidP="004B352E">
      <w:pPr>
        <w:tabs>
          <w:tab w:val="left" w:pos="740"/>
        </w:tabs>
        <w:ind w:right="-55" w:firstLine="720"/>
        <w:jc w:val="both"/>
        <w:rPr>
          <w:color w:val="000000"/>
        </w:rPr>
      </w:pPr>
      <w:r w:rsidRPr="0064322A">
        <w:rPr>
          <w:rFonts w:ascii="Symbol" w:hAnsi="Symbol"/>
          <w:color w:val="000000"/>
        </w:rPr>
        <w:t></w:t>
      </w:r>
      <w:r w:rsidRPr="0064322A">
        <w:rPr>
          <w:color w:val="000000"/>
        </w:rPr>
        <w:t> </w:t>
      </w:r>
      <w:r w:rsidRPr="0064322A">
        <w:rPr>
          <w:iCs/>
          <w:color w:val="000000"/>
        </w:rPr>
        <w:t>Произвести комплекс необходимых работ </w:t>
      </w:r>
      <w:r w:rsidRPr="0064322A">
        <w:rPr>
          <w:rStyle w:val="apple-converted-space"/>
          <w:iCs/>
          <w:color w:val="000000"/>
        </w:rPr>
        <w:t> </w:t>
      </w:r>
      <w:r w:rsidRPr="0064322A">
        <w:rPr>
          <w:iCs/>
          <w:color w:val="000000"/>
        </w:rPr>
        <w:t>по подготовке земельного участка на Северном шламовом отвале для выполнения погрузочных работ с соблюдением нормативных требований природоохранного и санитарного законодательства РФ и обеспечением требований Техники безопасности;</w:t>
      </w:r>
    </w:p>
    <w:p w:rsidR="004B352E" w:rsidRPr="0064322A" w:rsidRDefault="004B352E" w:rsidP="004B352E">
      <w:pPr>
        <w:tabs>
          <w:tab w:val="left" w:pos="740"/>
        </w:tabs>
        <w:ind w:right="-55" w:firstLine="720"/>
        <w:jc w:val="both"/>
        <w:rPr>
          <w:color w:val="000000"/>
        </w:rPr>
      </w:pPr>
      <w:r w:rsidRPr="0064322A">
        <w:rPr>
          <w:rFonts w:ascii="Symbol" w:hAnsi="Symbol"/>
          <w:color w:val="000000"/>
        </w:rPr>
        <w:t></w:t>
      </w:r>
      <w:r w:rsidRPr="0064322A">
        <w:rPr>
          <w:color w:val="000000"/>
        </w:rPr>
        <w:t> </w:t>
      </w:r>
      <w:r w:rsidRPr="0064322A">
        <w:rPr>
          <w:iCs/>
          <w:color w:val="000000"/>
        </w:rPr>
        <w:t xml:space="preserve">В течение 10 (десяти) календарных дней </w:t>
      </w:r>
      <w:proofErr w:type="gramStart"/>
      <w:r w:rsidRPr="0064322A">
        <w:rPr>
          <w:iCs/>
          <w:color w:val="000000"/>
        </w:rPr>
        <w:t>с даты заключения</w:t>
      </w:r>
      <w:proofErr w:type="gramEnd"/>
      <w:r w:rsidRPr="0064322A">
        <w:rPr>
          <w:iCs/>
          <w:color w:val="000000"/>
        </w:rPr>
        <w:t xml:space="preserve"> договора</w:t>
      </w:r>
      <w:r w:rsidRPr="0064322A">
        <w:rPr>
          <w:rStyle w:val="apple-converted-space"/>
          <w:iCs/>
          <w:color w:val="000000"/>
        </w:rPr>
        <w:t> </w:t>
      </w:r>
      <w:r w:rsidRPr="0064322A">
        <w:rPr>
          <w:iCs/>
          <w:color w:val="000000"/>
        </w:rPr>
        <w:t>разработать и согласовать с Продавцом проект производства работ по выемке и отгрузке буроугольного шлама;</w:t>
      </w:r>
    </w:p>
    <w:p w:rsidR="004B352E" w:rsidRPr="0064322A" w:rsidRDefault="004B352E" w:rsidP="004B352E">
      <w:pPr>
        <w:tabs>
          <w:tab w:val="left" w:pos="740"/>
        </w:tabs>
        <w:ind w:right="-55" w:firstLine="720"/>
        <w:jc w:val="both"/>
        <w:rPr>
          <w:color w:val="000000"/>
        </w:rPr>
      </w:pPr>
      <w:r w:rsidRPr="0064322A">
        <w:rPr>
          <w:rFonts w:ascii="Symbol" w:hAnsi="Symbol"/>
          <w:color w:val="000000"/>
        </w:rPr>
        <w:t></w:t>
      </w:r>
      <w:r w:rsidRPr="0064322A">
        <w:rPr>
          <w:color w:val="000000"/>
        </w:rPr>
        <w:t> </w:t>
      </w:r>
      <w:r w:rsidRPr="0064322A">
        <w:rPr>
          <w:iCs/>
          <w:color w:val="000000"/>
        </w:rPr>
        <w:t>Производить работы по выемке и отгрузке буроугольного шлама с соблюдением требований природоохранного законодательства РФ;</w:t>
      </w:r>
    </w:p>
    <w:p w:rsidR="004B352E" w:rsidRDefault="004B352E" w:rsidP="004B352E">
      <w:pPr>
        <w:tabs>
          <w:tab w:val="left" w:pos="740"/>
        </w:tabs>
        <w:ind w:right="-55" w:firstLine="720"/>
        <w:jc w:val="both"/>
        <w:rPr>
          <w:iCs/>
          <w:color w:val="000000"/>
        </w:rPr>
      </w:pPr>
      <w:r w:rsidRPr="0064322A">
        <w:rPr>
          <w:rFonts w:ascii="Symbol" w:hAnsi="Symbol"/>
          <w:color w:val="000000"/>
        </w:rPr>
        <w:t></w:t>
      </w:r>
      <w:r w:rsidRPr="0064322A">
        <w:rPr>
          <w:color w:val="000000"/>
        </w:rPr>
        <w:t> </w:t>
      </w:r>
      <w:r w:rsidRPr="0064322A">
        <w:rPr>
          <w:iCs/>
          <w:color w:val="000000"/>
        </w:rPr>
        <w:t xml:space="preserve">За свой счет </w:t>
      </w:r>
      <w:proofErr w:type="gramStart"/>
      <w:r w:rsidRPr="0064322A">
        <w:rPr>
          <w:iCs/>
          <w:color w:val="000000"/>
        </w:rPr>
        <w:t>разработать и </w:t>
      </w:r>
      <w:r w:rsidRPr="0064322A">
        <w:rPr>
          <w:rStyle w:val="apple-converted-space"/>
          <w:iCs/>
          <w:color w:val="000000"/>
        </w:rPr>
        <w:t> </w:t>
      </w:r>
      <w:r w:rsidRPr="0064322A">
        <w:rPr>
          <w:iCs/>
          <w:color w:val="000000"/>
        </w:rPr>
        <w:t>согласовать</w:t>
      </w:r>
      <w:proofErr w:type="gramEnd"/>
      <w:r w:rsidRPr="0064322A">
        <w:rPr>
          <w:iCs/>
          <w:color w:val="000000"/>
        </w:rPr>
        <w:t xml:space="preserve"> с государственными органами власти и заинтересованными организациями, а также при необходимости получить заключение государственных экспертиз по </w:t>
      </w:r>
      <w:r w:rsidRPr="0064322A">
        <w:rPr>
          <w:rStyle w:val="apple-converted-space"/>
          <w:iCs/>
          <w:color w:val="000000"/>
        </w:rPr>
        <w:t> </w:t>
      </w:r>
      <w:r w:rsidRPr="0064322A">
        <w:rPr>
          <w:iCs/>
          <w:color w:val="000000"/>
        </w:rPr>
        <w:t>проекту на рекультивацию земельного участка на Северном шламовом отвале по адресу: Республика Башкортостан, г. Кумертау, ул. Магистральная, д.10,</w:t>
      </w:r>
      <w:r w:rsidRPr="0064322A">
        <w:rPr>
          <w:bCs/>
          <w:iCs/>
        </w:rPr>
        <w:t xml:space="preserve"> в </w:t>
      </w:r>
      <w:smartTag w:uri="urn:schemas-microsoft-com:office:smarttags" w:element="metricconverter">
        <w:smartTagPr>
          <w:attr w:name="ProductID" w:val="1300 м"/>
        </w:smartTagPr>
        <w:r w:rsidRPr="0064322A">
          <w:rPr>
            <w:bCs/>
            <w:iCs/>
          </w:rPr>
          <w:t>1300 м</w:t>
        </w:r>
      </w:smartTag>
      <w:r w:rsidRPr="0064322A">
        <w:rPr>
          <w:bCs/>
          <w:iCs/>
        </w:rPr>
        <w:t xml:space="preserve"> на север</w:t>
      </w:r>
      <w:r w:rsidRPr="0064322A">
        <w:rPr>
          <w:iCs/>
          <w:color w:val="000000"/>
        </w:rPr>
        <w:t>;</w:t>
      </w:r>
    </w:p>
    <w:p w:rsidR="004B352E" w:rsidRPr="00D43075" w:rsidRDefault="004B352E" w:rsidP="004B352E">
      <w:pPr>
        <w:tabs>
          <w:tab w:val="left" w:pos="740"/>
        </w:tabs>
        <w:ind w:right="-55" w:firstLine="720"/>
        <w:jc w:val="both"/>
        <w:rPr>
          <w:color w:val="000000"/>
        </w:rPr>
      </w:pPr>
      <w:r w:rsidRPr="00D43075">
        <w:rPr>
          <w:rFonts w:ascii="Symbol" w:hAnsi="Symbol"/>
          <w:color w:val="000000"/>
        </w:rPr>
        <w:t></w:t>
      </w:r>
      <w:r w:rsidRPr="00D43075">
        <w:rPr>
          <w:color w:val="000000"/>
        </w:rPr>
        <w:t> </w:t>
      </w:r>
      <w:r w:rsidRPr="00D43075">
        <w:rPr>
          <w:iCs/>
          <w:color w:val="000000"/>
        </w:rPr>
        <w:t xml:space="preserve">Провести </w:t>
      </w:r>
      <w:proofErr w:type="spellStart"/>
      <w:r w:rsidRPr="00D43075">
        <w:rPr>
          <w:iCs/>
          <w:color w:val="000000"/>
        </w:rPr>
        <w:t>рекультивационные</w:t>
      </w:r>
      <w:proofErr w:type="spellEnd"/>
      <w:r w:rsidRPr="00D43075">
        <w:rPr>
          <w:iCs/>
          <w:color w:val="000000"/>
        </w:rPr>
        <w:t xml:space="preserve"> работы на вышеуказанном участке в срок не позднее 12 (двенадцат</w:t>
      </w:r>
      <w:r>
        <w:rPr>
          <w:iCs/>
          <w:color w:val="000000"/>
        </w:rPr>
        <w:t>и</w:t>
      </w:r>
      <w:r w:rsidRPr="00D43075">
        <w:rPr>
          <w:iCs/>
          <w:color w:val="000000"/>
        </w:rPr>
        <w:t>) месяцев с момента окончания работ по выемке и погрузки буроугольного шлама;</w:t>
      </w:r>
    </w:p>
    <w:p w:rsidR="004B352E" w:rsidRPr="00D43075" w:rsidRDefault="004B352E" w:rsidP="004B352E">
      <w:pPr>
        <w:tabs>
          <w:tab w:val="left" w:pos="740"/>
        </w:tabs>
        <w:ind w:right="-55" w:firstLine="720"/>
        <w:jc w:val="both"/>
        <w:rPr>
          <w:color w:val="000000"/>
        </w:rPr>
      </w:pPr>
      <w:r w:rsidRPr="00D43075">
        <w:rPr>
          <w:rFonts w:ascii="Symbol" w:hAnsi="Symbol"/>
          <w:color w:val="000000"/>
        </w:rPr>
        <w:t></w:t>
      </w:r>
      <w:r w:rsidRPr="00D43075">
        <w:rPr>
          <w:color w:val="000000"/>
        </w:rPr>
        <w:t> </w:t>
      </w:r>
      <w:r w:rsidRPr="00D43075">
        <w:rPr>
          <w:iCs/>
          <w:color w:val="000000"/>
        </w:rPr>
        <w:t xml:space="preserve">Передать </w:t>
      </w:r>
      <w:proofErr w:type="spellStart"/>
      <w:r w:rsidRPr="00D43075">
        <w:rPr>
          <w:iCs/>
          <w:color w:val="000000"/>
        </w:rPr>
        <w:t>рекультивированный</w:t>
      </w:r>
      <w:proofErr w:type="spellEnd"/>
      <w:r w:rsidRPr="00D43075">
        <w:rPr>
          <w:iCs/>
          <w:color w:val="000000"/>
        </w:rPr>
        <w:t xml:space="preserve"> участок Продавцу.</w:t>
      </w:r>
    </w:p>
    <w:p w:rsidR="004B352E" w:rsidRPr="0064322A" w:rsidRDefault="004B352E" w:rsidP="004B352E">
      <w:pPr>
        <w:tabs>
          <w:tab w:val="left" w:pos="740"/>
          <w:tab w:val="left" w:pos="8798"/>
        </w:tabs>
        <w:ind w:firstLine="720"/>
        <w:jc w:val="both"/>
        <w:rPr>
          <w:color w:val="000000"/>
        </w:rPr>
      </w:pPr>
      <w:r w:rsidRPr="0064322A">
        <w:rPr>
          <w:color w:val="000000"/>
        </w:rPr>
        <w:t>4.2. Продавец обязуется:</w:t>
      </w:r>
    </w:p>
    <w:p w:rsidR="004B352E" w:rsidRPr="0064322A" w:rsidRDefault="004B352E" w:rsidP="004B352E">
      <w:pPr>
        <w:tabs>
          <w:tab w:val="left" w:pos="740"/>
          <w:tab w:val="left" w:pos="8798"/>
        </w:tabs>
        <w:ind w:firstLine="720"/>
        <w:jc w:val="both"/>
      </w:pPr>
      <w:r w:rsidRPr="0064322A">
        <w:lastRenderedPageBreak/>
        <w:t>4.2.1. Предоставить Покупателю сведения, необходимые для исполнения условий, установленных настоящим Договором.</w:t>
      </w:r>
    </w:p>
    <w:p w:rsidR="004B352E" w:rsidRPr="0064322A" w:rsidRDefault="004B352E" w:rsidP="004B352E">
      <w:pPr>
        <w:tabs>
          <w:tab w:val="left" w:pos="740"/>
        </w:tabs>
        <w:spacing w:line="264" w:lineRule="auto"/>
        <w:ind w:right="45" w:firstLine="720"/>
        <w:jc w:val="both"/>
      </w:pPr>
      <w:r w:rsidRPr="0064322A">
        <w:t>4.2.2. Не позднее чем через десять дней с момента выполнения Покупателем обязательств, указанных в пункте 4.1.1 Договора, обеспечить передачу буроугольного шлама Покупателю по передаточному акту.</w:t>
      </w:r>
    </w:p>
    <w:p w:rsidR="004B352E" w:rsidRPr="0064322A" w:rsidRDefault="004B352E" w:rsidP="004B352E">
      <w:pPr>
        <w:pStyle w:val="a4"/>
        <w:tabs>
          <w:tab w:val="left" w:pos="740"/>
        </w:tabs>
        <w:ind w:firstLine="720"/>
        <w:rPr>
          <w:b/>
        </w:rPr>
      </w:pPr>
    </w:p>
    <w:p w:rsidR="004B352E" w:rsidRPr="0064322A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64322A">
        <w:rPr>
          <w:color w:val="000000"/>
        </w:rPr>
        <w:t xml:space="preserve">5. Передача Имущества. Момент перехода риска </w:t>
      </w:r>
      <w:proofErr w:type="gramStart"/>
      <w:r w:rsidRPr="0064322A">
        <w:rPr>
          <w:color w:val="000000"/>
        </w:rPr>
        <w:t>случайной</w:t>
      </w:r>
      <w:proofErr w:type="gramEnd"/>
    </w:p>
    <w:p w:rsidR="004B352E" w:rsidRPr="0064322A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64322A">
        <w:rPr>
          <w:color w:val="000000"/>
        </w:rPr>
        <w:t xml:space="preserve"> гибели и бремени содержания Имущества </w:t>
      </w:r>
    </w:p>
    <w:p w:rsidR="004B352E" w:rsidRPr="0064322A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352E" w:rsidRPr="0064322A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322A">
        <w:rPr>
          <w:color w:val="000000"/>
        </w:rPr>
        <w:t xml:space="preserve">5.1. Передача Имущества от Продавца Покупателю производится путем фактической передачи с подписанием передаточного акта в сроки, установленные </w:t>
      </w:r>
      <w:hyperlink r:id="rId12" w:history="1">
        <w:r w:rsidRPr="0064322A">
          <w:rPr>
            <w:color w:val="000000"/>
          </w:rPr>
          <w:t>пунктом 4.2.2</w:t>
        </w:r>
      </w:hyperlink>
      <w:r w:rsidRPr="0064322A">
        <w:rPr>
          <w:color w:val="000000"/>
        </w:rPr>
        <w:t xml:space="preserve"> настоящего Договора.</w:t>
      </w:r>
    </w:p>
    <w:p w:rsidR="004B352E" w:rsidRPr="0064322A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322A">
        <w:rPr>
          <w:color w:val="000000"/>
        </w:rPr>
        <w:t>5.2. Риск случайной гибели, случайного повреждения и бремя содержания Имущества переходят от Продавца к Покупателю с момента подписания Сторонами передаточного акта.</w:t>
      </w:r>
    </w:p>
    <w:p w:rsidR="004B352E" w:rsidRPr="0064322A" w:rsidRDefault="004B352E" w:rsidP="004B352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B352E" w:rsidRPr="0064322A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64322A">
        <w:rPr>
          <w:color w:val="000000"/>
        </w:rPr>
        <w:t>6. Ответственность Сторон</w:t>
      </w:r>
    </w:p>
    <w:p w:rsidR="004B352E" w:rsidRPr="0064322A" w:rsidRDefault="004B352E" w:rsidP="004B352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B352E" w:rsidRPr="0064322A" w:rsidRDefault="004B352E" w:rsidP="004B352E">
      <w:pPr>
        <w:pStyle w:val="a4"/>
        <w:tabs>
          <w:tab w:val="left" w:pos="740"/>
        </w:tabs>
        <w:ind w:right="-54" w:firstLine="720"/>
        <w:jc w:val="both"/>
      </w:pPr>
      <w:r w:rsidRPr="0064322A">
        <w:t xml:space="preserve">6.1. Стороны несут ответственность за ненадлежащее выполнение условий настоящего Договора в </w:t>
      </w:r>
      <w:proofErr w:type="gramStart"/>
      <w:r w:rsidRPr="0064322A">
        <w:t>соответствии</w:t>
      </w:r>
      <w:proofErr w:type="gramEnd"/>
      <w:r w:rsidRPr="0064322A">
        <w:t xml:space="preserve"> с действующим законодательством.</w:t>
      </w:r>
    </w:p>
    <w:p w:rsidR="004B352E" w:rsidRPr="0064322A" w:rsidRDefault="004B352E" w:rsidP="004B352E">
      <w:pPr>
        <w:pStyle w:val="a4"/>
        <w:tabs>
          <w:tab w:val="left" w:pos="740"/>
        </w:tabs>
        <w:ind w:right="-54" w:firstLine="720"/>
        <w:jc w:val="both"/>
      </w:pPr>
      <w:r w:rsidRPr="0064322A">
        <w:t xml:space="preserve">6.2. </w:t>
      </w:r>
      <w:proofErr w:type="gramStart"/>
      <w:r w:rsidRPr="0064322A">
        <w:t xml:space="preserve">За нарушение срока внесения платежа, предусмотренного пунктом </w:t>
      </w:r>
      <w:r>
        <w:t>3</w:t>
      </w:r>
      <w:r w:rsidRPr="0064322A">
        <w:t xml:space="preserve">.2 настоящего Договора, Покупатель уплачивает Продавцу пени от невнесенной суммы за каждый день просрочки в размере 1/300 (одной трехсотой) </w:t>
      </w:r>
      <w:r>
        <w:t>ключевой</w:t>
      </w:r>
      <w:r w:rsidRPr="0064322A">
        <w:t xml:space="preserve"> ставки рефинансирования </w:t>
      </w:r>
      <w:r>
        <w:t>Б</w:t>
      </w:r>
      <w:r w:rsidRPr="0064322A">
        <w:t xml:space="preserve">анка России, действующей на дату выполнения денежных обязательств </w:t>
      </w:r>
      <w:r>
        <w:t>по оплате по настоящему договору</w:t>
      </w:r>
      <w:r w:rsidRPr="0064322A">
        <w:t>.</w:t>
      </w:r>
      <w:proofErr w:type="gramEnd"/>
    </w:p>
    <w:p w:rsidR="004B352E" w:rsidRPr="0064322A" w:rsidRDefault="004B352E" w:rsidP="004B352E">
      <w:pPr>
        <w:tabs>
          <w:tab w:val="left" w:pos="740"/>
        </w:tabs>
        <w:spacing w:line="264" w:lineRule="auto"/>
        <w:ind w:right="-54" w:firstLine="720"/>
        <w:jc w:val="both"/>
      </w:pPr>
      <w:r w:rsidRPr="0064322A">
        <w:t xml:space="preserve">6.3. Просрочка внесения платежа в счет оплаты цены в сумме и срок, указанные в разделе </w:t>
      </w:r>
      <w:r>
        <w:t>3</w:t>
      </w:r>
      <w:r w:rsidRPr="0064322A">
        <w:t xml:space="preserve">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буроугольного шлама.</w:t>
      </w:r>
    </w:p>
    <w:p w:rsidR="004B352E" w:rsidRPr="00EA1CC0" w:rsidRDefault="004B352E" w:rsidP="004B352E">
      <w:pPr>
        <w:pStyle w:val="a4"/>
        <w:tabs>
          <w:tab w:val="left" w:pos="740"/>
        </w:tabs>
        <w:spacing w:line="264" w:lineRule="auto"/>
        <w:ind w:right="-54" w:firstLine="720"/>
        <w:jc w:val="both"/>
      </w:pPr>
      <w:r w:rsidRPr="0064322A">
        <w:t>6.4. В случае отказа Покупателя от оплаты или от принятия буроугольного шлама, настоящий Договор расторгаетс</w:t>
      </w:r>
      <w:r w:rsidRPr="00EA1CC0">
        <w:t>я по инициативе Продавца в судебном порядке, при этом Покупатель уплачивает:</w:t>
      </w:r>
    </w:p>
    <w:p w:rsidR="004B352E" w:rsidRPr="002D40E2" w:rsidRDefault="004B352E" w:rsidP="004B352E">
      <w:pPr>
        <w:pStyle w:val="a4"/>
        <w:tabs>
          <w:tab w:val="left" w:pos="740"/>
        </w:tabs>
        <w:spacing w:line="264" w:lineRule="auto"/>
        <w:ind w:right="-54" w:firstLine="720"/>
        <w:jc w:val="both"/>
      </w:pPr>
      <w:r w:rsidRPr="002D40E2">
        <w:t xml:space="preserve">- штраф в </w:t>
      </w:r>
      <w:proofErr w:type="gramStart"/>
      <w:r w:rsidRPr="002D40E2">
        <w:t>размере</w:t>
      </w:r>
      <w:proofErr w:type="gramEnd"/>
      <w:r w:rsidRPr="002D40E2">
        <w:t xml:space="preserve"> 5 % от стоимости предмета договора;</w:t>
      </w:r>
    </w:p>
    <w:p w:rsidR="004B352E" w:rsidRPr="002D40E2" w:rsidRDefault="004B352E" w:rsidP="004B352E">
      <w:pPr>
        <w:pStyle w:val="a4"/>
        <w:tabs>
          <w:tab w:val="left" w:pos="740"/>
        </w:tabs>
        <w:spacing w:line="264" w:lineRule="auto"/>
        <w:ind w:right="-54" w:firstLine="720"/>
        <w:jc w:val="both"/>
      </w:pPr>
      <w:r w:rsidRPr="002D40E2">
        <w:t>- пеню, указанную в п.</w:t>
      </w:r>
      <w:r>
        <w:t xml:space="preserve"> 6</w:t>
      </w:r>
      <w:r w:rsidRPr="002D40E2">
        <w:t>.2</w:t>
      </w:r>
      <w:r>
        <w:t>.</w:t>
      </w:r>
      <w:r w:rsidRPr="002D40E2">
        <w:t xml:space="preserve"> Договора.</w:t>
      </w:r>
    </w:p>
    <w:p w:rsidR="004B352E" w:rsidRPr="00EA1CC0" w:rsidRDefault="004B352E" w:rsidP="004B352E">
      <w:pPr>
        <w:pStyle w:val="a4"/>
        <w:tabs>
          <w:tab w:val="left" w:pos="740"/>
        </w:tabs>
        <w:spacing w:line="264" w:lineRule="auto"/>
        <w:ind w:right="-54" w:firstLine="720"/>
        <w:jc w:val="both"/>
      </w:pPr>
      <w:r w:rsidRPr="00EA1CC0">
        <w:t>Расторжение Договора не освобождает Покупателя от выплаты пеней и штрафа.</w:t>
      </w:r>
    </w:p>
    <w:p w:rsidR="004B352E" w:rsidRDefault="004B352E" w:rsidP="004B352E">
      <w:pPr>
        <w:pStyle w:val="2"/>
        <w:tabs>
          <w:tab w:val="left" w:pos="740"/>
        </w:tabs>
        <w:spacing w:line="264" w:lineRule="auto"/>
        <w:ind w:left="0" w:right="-54" w:firstLine="720"/>
        <w:jc w:val="both"/>
      </w:pPr>
      <w:r>
        <w:t>6</w:t>
      </w:r>
      <w:r w:rsidRPr="00EA1CC0">
        <w:t xml:space="preserve">.5. Пени и штраф перечисляются на счет, указанном в </w:t>
      </w:r>
      <w:proofErr w:type="gramStart"/>
      <w:r w:rsidRPr="00EA1CC0">
        <w:t>пункте</w:t>
      </w:r>
      <w:proofErr w:type="gramEnd"/>
      <w:r w:rsidRPr="00EA1CC0">
        <w:t xml:space="preserve"> </w:t>
      </w:r>
      <w:r>
        <w:t>3.2.</w:t>
      </w:r>
      <w:r w:rsidRPr="00EA1CC0">
        <w:t xml:space="preserve"> Договора. Датой оплаты считается дата поступления денежных средств на данный расчетный счет.</w:t>
      </w:r>
    </w:p>
    <w:p w:rsidR="004B352E" w:rsidRPr="00EA1CC0" w:rsidRDefault="004B352E" w:rsidP="004B352E">
      <w:pPr>
        <w:pStyle w:val="2"/>
        <w:tabs>
          <w:tab w:val="left" w:pos="740"/>
        </w:tabs>
        <w:spacing w:line="264" w:lineRule="auto"/>
        <w:ind w:left="0" w:right="-54" w:firstLine="720"/>
        <w:jc w:val="both"/>
      </w:pPr>
    </w:p>
    <w:p w:rsidR="004B352E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991721">
        <w:rPr>
          <w:color w:val="000000"/>
        </w:rPr>
        <w:t>7. Действие Договора. Изменение и расторжение Договора</w:t>
      </w:r>
    </w:p>
    <w:p w:rsidR="004B352E" w:rsidRPr="00991721" w:rsidRDefault="004B352E" w:rsidP="004B352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4B352E" w:rsidRPr="00EA1CC0" w:rsidRDefault="004B352E" w:rsidP="004B352E">
      <w:pPr>
        <w:pStyle w:val="a4"/>
        <w:tabs>
          <w:tab w:val="left" w:pos="740"/>
        </w:tabs>
        <w:ind w:right="-54" w:firstLine="720"/>
        <w:jc w:val="both"/>
      </w:pPr>
      <w:r>
        <w:t>7</w:t>
      </w:r>
      <w:r w:rsidRPr="00EA1CC0">
        <w:t xml:space="preserve">.1. </w:t>
      </w:r>
      <w:proofErr w:type="gramStart"/>
      <w:r w:rsidRPr="00EA1CC0">
        <w:t>С даты подписания</w:t>
      </w:r>
      <w:proofErr w:type="gramEnd"/>
      <w:r w:rsidRPr="00EA1CC0">
        <w:t xml:space="preserve"> Договора Покупателем ответственность за сохранность буроугольного шлама, равно как и риск случайной порчи шлама, несет Покупатель.</w:t>
      </w:r>
    </w:p>
    <w:p w:rsidR="004B352E" w:rsidRPr="00EA1CC0" w:rsidRDefault="004B352E" w:rsidP="004B352E">
      <w:pPr>
        <w:pStyle w:val="a4"/>
        <w:tabs>
          <w:tab w:val="left" w:pos="740"/>
        </w:tabs>
        <w:ind w:right="-54" w:firstLine="720"/>
        <w:jc w:val="both"/>
      </w:pPr>
      <w:r>
        <w:t>7</w:t>
      </w:r>
      <w:r w:rsidRPr="00EA1CC0">
        <w:t xml:space="preserve">.2. Отношения между сторонами по настоящему Договору прекращаются по </w:t>
      </w:r>
      <w:proofErr w:type="gramStart"/>
      <w:r w:rsidRPr="00EA1CC0">
        <w:t>исполнении</w:t>
      </w:r>
      <w:proofErr w:type="gramEnd"/>
      <w:r w:rsidRPr="00EA1CC0">
        <w:t xml:space="preserve"> ими всех его условий, в том числе проведении полного расчета Покупателем.</w:t>
      </w:r>
    </w:p>
    <w:p w:rsidR="004B352E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4B352E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991721">
        <w:rPr>
          <w:color w:val="000000"/>
        </w:rPr>
        <w:t xml:space="preserve">8. Уведомление о состоянии </w:t>
      </w:r>
      <w:r>
        <w:rPr>
          <w:color w:val="000000"/>
        </w:rPr>
        <w:t>Имущества</w:t>
      </w:r>
      <w:r w:rsidRPr="00991721">
        <w:rPr>
          <w:color w:val="000000"/>
        </w:rPr>
        <w:t xml:space="preserve"> </w:t>
      </w:r>
    </w:p>
    <w:p w:rsidR="004B352E" w:rsidRPr="00991721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352E" w:rsidRPr="00991721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1721">
        <w:rPr>
          <w:color w:val="000000"/>
        </w:rPr>
        <w:t>8.1</w:t>
      </w:r>
      <w:r>
        <w:rPr>
          <w:color w:val="000000"/>
        </w:rPr>
        <w:t>.</w:t>
      </w:r>
      <w:r w:rsidRPr="00991721">
        <w:rPr>
          <w:color w:val="000000"/>
        </w:rPr>
        <w:t xml:space="preserve"> Покупатель не имеет претензий, касающихся состояния и качества приобретаемого </w:t>
      </w:r>
      <w:r>
        <w:rPr>
          <w:color w:val="000000"/>
        </w:rPr>
        <w:t>Имущества</w:t>
      </w:r>
      <w:r w:rsidRPr="00991721">
        <w:rPr>
          <w:color w:val="000000"/>
        </w:rPr>
        <w:t>.</w:t>
      </w:r>
    </w:p>
    <w:p w:rsidR="004B352E" w:rsidRDefault="004B352E" w:rsidP="004B352E">
      <w:pPr>
        <w:ind w:firstLine="709"/>
        <w:jc w:val="center"/>
        <w:rPr>
          <w:color w:val="000000"/>
        </w:rPr>
      </w:pPr>
    </w:p>
    <w:p w:rsidR="004B352E" w:rsidRDefault="004B352E" w:rsidP="004B352E">
      <w:pPr>
        <w:ind w:firstLine="709"/>
        <w:jc w:val="center"/>
        <w:rPr>
          <w:color w:val="000000"/>
        </w:rPr>
      </w:pPr>
      <w:r>
        <w:rPr>
          <w:color w:val="000000"/>
        </w:rPr>
        <w:t>9</w:t>
      </w:r>
      <w:r w:rsidRPr="00991721">
        <w:rPr>
          <w:color w:val="000000"/>
        </w:rPr>
        <w:t>. Заключительные положения</w:t>
      </w:r>
    </w:p>
    <w:p w:rsidR="004B352E" w:rsidRPr="00991721" w:rsidRDefault="004B352E" w:rsidP="004B352E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4B352E" w:rsidRDefault="004B352E" w:rsidP="004B352E">
      <w:pPr>
        <w:tabs>
          <w:tab w:val="left" w:pos="740"/>
        </w:tabs>
        <w:spacing w:line="264" w:lineRule="auto"/>
        <w:ind w:right="-55" w:firstLine="720"/>
        <w:jc w:val="both"/>
      </w:pPr>
      <w:r>
        <w:lastRenderedPageBreak/>
        <w:t>9</w:t>
      </w:r>
      <w:r w:rsidRPr="00EA1CC0">
        <w:t xml:space="preserve">.1. Сроки, указанные в </w:t>
      </w:r>
      <w:proofErr w:type="gramStart"/>
      <w:r w:rsidRPr="00EA1CC0">
        <w:t>настоящем</w:t>
      </w:r>
      <w:proofErr w:type="gramEnd"/>
      <w:r w:rsidRPr="00EA1CC0">
        <w:t xml:space="preserve"> Договоре, исчисляются периодом времени, указанном в днях с даты подписания Договора Покупателем.</w:t>
      </w:r>
    </w:p>
    <w:p w:rsidR="004B352E" w:rsidRPr="00EA1CC0" w:rsidRDefault="004B352E" w:rsidP="004B352E">
      <w:pPr>
        <w:tabs>
          <w:tab w:val="left" w:pos="740"/>
        </w:tabs>
        <w:spacing w:line="264" w:lineRule="auto"/>
        <w:ind w:right="-55" w:firstLine="720"/>
        <w:jc w:val="both"/>
      </w:pPr>
      <w:r w:rsidRPr="00EA1CC0">
        <w:t xml:space="preserve">В указанный срок не включаются выходные, праздничные дни, а также дни, которые в установленном </w:t>
      </w:r>
      <w:proofErr w:type="gramStart"/>
      <w:r w:rsidRPr="00EA1CC0">
        <w:t>порядке</w:t>
      </w:r>
      <w:proofErr w:type="gramEnd"/>
      <w:r w:rsidRPr="00EA1CC0">
        <w:t xml:space="preserve"> публично объявлены нерабочими днями.</w:t>
      </w:r>
    </w:p>
    <w:p w:rsidR="004B352E" w:rsidRPr="00EA1CC0" w:rsidRDefault="004B352E" w:rsidP="004B352E">
      <w:pPr>
        <w:tabs>
          <w:tab w:val="left" w:pos="740"/>
        </w:tabs>
        <w:spacing w:line="264" w:lineRule="auto"/>
        <w:ind w:right="-55" w:firstLine="720"/>
        <w:jc w:val="both"/>
      </w:pPr>
      <w:r>
        <w:t>9</w:t>
      </w:r>
      <w:r w:rsidRPr="00EA1CC0">
        <w:t xml:space="preserve">.2. Изменения и дополнения к настоящему Договору считаются действительными, если они </w:t>
      </w:r>
      <w:proofErr w:type="gramStart"/>
      <w:r w:rsidRPr="00EA1CC0">
        <w:t>совершены в письменной форме и подписаны</w:t>
      </w:r>
      <w:proofErr w:type="gramEnd"/>
      <w:r w:rsidRPr="00EA1CC0">
        <w:t xml:space="preserve"> уполномоченными на то представителями сторон.</w:t>
      </w:r>
    </w:p>
    <w:p w:rsidR="004B352E" w:rsidRPr="00EA1CC0" w:rsidRDefault="004B352E" w:rsidP="004B352E">
      <w:pPr>
        <w:tabs>
          <w:tab w:val="left" w:pos="740"/>
        </w:tabs>
        <w:spacing w:line="264" w:lineRule="auto"/>
        <w:ind w:right="-55" w:firstLine="720"/>
        <w:jc w:val="both"/>
      </w:pPr>
      <w:r>
        <w:t>9</w:t>
      </w:r>
      <w:r w:rsidRPr="00EA1CC0">
        <w:t>.3. Отношения сторон, неурегулированные настоящим Договором, регу</w:t>
      </w:r>
      <w:r>
        <w:t>лируются</w:t>
      </w:r>
      <w:r w:rsidRPr="00EA1CC0">
        <w:t xml:space="preserve">  законодательством</w:t>
      </w:r>
      <w:r>
        <w:t xml:space="preserve"> Российской Федерации  и Республики Башкортостан</w:t>
      </w:r>
      <w:r w:rsidRPr="00EA1CC0">
        <w:t>.</w:t>
      </w:r>
    </w:p>
    <w:p w:rsidR="004B352E" w:rsidRPr="00EA1CC0" w:rsidRDefault="004B352E" w:rsidP="004B352E">
      <w:pPr>
        <w:tabs>
          <w:tab w:val="left" w:pos="740"/>
        </w:tabs>
        <w:spacing w:line="264" w:lineRule="auto"/>
        <w:ind w:right="-55" w:firstLine="720"/>
        <w:jc w:val="both"/>
      </w:pPr>
      <w:r>
        <w:t>9.</w:t>
      </w:r>
      <w:r w:rsidRPr="00EA1CC0">
        <w:t>4. Споры, возникающие при исполнении настоящего Договора, разрешаются в порядке, установленном действующим законодательстве.</w:t>
      </w:r>
    </w:p>
    <w:p w:rsidR="004B352E" w:rsidRPr="00EA1CC0" w:rsidRDefault="004B352E" w:rsidP="004B352E">
      <w:pPr>
        <w:tabs>
          <w:tab w:val="left" w:pos="740"/>
        </w:tabs>
        <w:ind w:right="-55" w:firstLine="720"/>
        <w:jc w:val="both"/>
      </w:pPr>
      <w:r>
        <w:t>9</w:t>
      </w:r>
      <w:r w:rsidRPr="00EA1CC0">
        <w:t xml:space="preserve">.5. Настоящий Договор составлен </w:t>
      </w:r>
      <w:r>
        <w:t>в двух</w:t>
      </w:r>
      <w:r w:rsidRPr="00EA1CC0">
        <w:t xml:space="preserve"> экземплярах, имеющих одинаковую юридическую силу. </w:t>
      </w:r>
      <w:r>
        <w:t>Два</w:t>
      </w:r>
      <w:r w:rsidRPr="00EA1CC0">
        <w:t xml:space="preserve"> экземпляр</w:t>
      </w:r>
      <w:r>
        <w:t>а</w:t>
      </w:r>
      <w:r w:rsidRPr="00EA1CC0">
        <w:t xml:space="preserve"> наход</w:t>
      </w:r>
      <w:r>
        <w:t>я</w:t>
      </w:r>
      <w:r w:rsidRPr="00EA1CC0">
        <w:t>тся у Продавца, другой – у Покупателя.</w:t>
      </w:r>
    </w:p>
    <w:p w:rsidR="004B352E" w:rsidRDefault="004B352E" w:rsidP="004B352E">
      <w:pPr>
        <w:pStyle w:val="a4"/>
        <w:tabs>
          <w:tab w:val="left" w:pos="740"/>
        </w:tabs>
        <w:ind w:right="-360" w:firstLine="720"/>
        <w:jc w:val="both"/>
      </w:pPr>
      <w:r>
        <w:t>9</w:t>
      </w:r>
      <w:r w:rsidRPr="00EA1CC0">
        <w:t xml:space="preserve">.6. Подписанный сторонами Договор </w:t>
      </w:r>
      <w:proofErr w:type="gramStart"/>
      <w:r w:rsidRPr="00EA1CC0">
        <w:t>считается заключенным и вступает</w:t>
      </w:r>
      <w:proofErr w:type="gramEnd"/>
      <w:r w:rsidRPr="00EA1CC0">
        <w:t xml:space="preserve"> в силу с момента</w:t>
      </w:r>
    </w:p>
    <w:p w:rsidR="004B352E" w:rsidRDefault="004B352E" w:rsidP="004B352E">
      <w:pPr>
        <w:pStyle w:val="a4"/>
        <w:tabs>
          <w:tab w:val="left" w:pos="740"/>
        </w:tabs>
        <w:ind w:right="-360"/>
        <w:jc w:val="both"/>
      </w:pPr>
      <w:r w:rsidRPr="00EA1CC0">
        <w:t xml:space="preserve"> его подписания сторонами.</w:t>
      </w:r>
    </w:p>
    <w:p w:rsidR="004B352E" w:rsidRPr="00991721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352E" w:rsidRPr="00991721" w:rsidRDefault="004B352E" w:rsidP="004B35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352E" w:rsidRPr="00991721" w:rsidRDefault="004B352E" w:rsidP="004B352E">
      <w:pPr>
        <w:pStyle w:val="ConsNormal"/>
        <w:widowControl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99172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991721">
        <w:rPr>
          <w:rFonts w:ascii="Times New Roman" w:hAnsi="Times New Roman"/>
          <w:bCs/>
          <w:sz w:val="24"/>
          <w:szCs w:val="24"/>
        </w:rPr>
        <w:t>. АДРЕСА И БАНКОВСКИЕ РЕКВИЗИТЫ СТОРОН</w:t>
      </w:r>
    </w:p>
    <w:p w:rsidR="004B352E" w:rsidRPr="00991721" w:rsidRDefault="004B352E" w:rsidP="004B352E">
      <w:pPr>
        <w:pStyle w:val="ConsNormal"/>
        <w:widowControl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E34E57">
        <w:rPr>
          <w:b/>
          <w:bCs/>
        </w:rPr>
        <w:t>Продавец</w:t>
      </w:r>
      <w:r w:rsidRPr="00991721">
        <w:rPr>
          <w:bCs/>
        </w:rPr>
        <w:t>:</w:t>
      </w:r>
      <w:r w:rsidRPr="00991721">
        <w:t xml:space="preserve">  Администрация городского округа город Кумертау Республики Башкортостан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991721">
        <w:t xml:space="preserve">                     453300, Республика Башкортостан, г.Кумертау, ул</w:t>
      </w:r>
      <w:proofErr w:type="gramStart"/>
      <w:r w:rsidRPr="00991721">
        <w:t>.Л</w:t>
      </w:r>
      <w:proofErr w:type="gramEnd"/>
      <w:r w:rsidRPr="00991721">
        <w:t>енина,18,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991721">
        <w:t xml:space="preserve">                     ИНН 0262013494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991721">
        <w:t xml:space="preserve">                     </w:t>
      </w:r>
      <w:proofErr w:type="gramStart"/>
      <w:r w:rsidRPr="00991721">
        <w:t>л</w:t>
      </w:r>
      <w:proofErr w:type="gramEnd"/>
      <w:r w:rsidRPr="00991721">
        <w:t>/с 023030400000001 в ТФУ МФ РБ г.Кумертау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991721">
        <w:t xml:space="preserve">                     л/с 02092822800 в отделении по </w:t>
      </w:r>
      <w:proofErr w:type="gramStart"/>
      <w:r w:rsidRPr="00991721">
        <w:t>г.Кумертау УФК</w:t>
      </w:r>
      <w:proofErr w:type="gramEnd"/>
      <w:r w:rsidRPr="00991721">
        <w:t xml:space="preserve"> РБ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991721">
        <w:t xml:space="preserve">                     </w:t>
      </w:r>
      <w:proofErr w:type="spellStart"/>
      <w:r w:rsidRPr="00991721">
        <w:t>р</w:t>
      </w:r>
      <w:proofErr w:type="spellEnd"/>
      <w:r w:rsidRPr="00991721">
        <w:t>/с 40204810500000000673  Отделение -  НБ Республика Башкортостан г</w:t>
      </w:r>
      <w:proofErr w:type="gramStart"/>
      <w:r w:rsidRPr="00991721">
        <w:t>.У</w:t>
      </w:r>
      <w:proofErr w:type="gramEnd"/>
      <w:r w:rsidRPr="00991721">
        <w:t>фа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991721">
        <w:t xml:space="preserve">                     БИК 048073001</w:t>
      </w:r>
    </w:p>
    <w:p w:rsidR="004B352E" w:rsidRPr="00991721" w:rsidRDefault="004B352E" w:rsidP="004B352E">
      <w:pPr>
        <w:pStyle w:val="a4"/>
        <w:tabs>
          <w:tab w:val="left" w:pos="1080"/>
        </w:tabs>
        <w:jc w:val="both"/>
      </w:pPr>
      <w:r w:rsidRPr="00E34E57">
        <w:rPr>
          <w:b/>
          <w:bCs/>
        </w:rPr>
        <w:t>Покупатель</w:t>
      </w:r>
      <w:r w:rsidRPr="00991721">
        <w:rPr>
          <w:bCs/>
        </w:rPr>
        <w:t>:</w:t>
      </w:r>
      <w:r w:rsidRPr="00991721">
        <w:t xml:space="preserve"> </w:t>
      </w:r>
    </w:p>
    <w:p w:rsidR="004B352E" w:rsidRDefault="004B352E" w:rsidP="004B352E"/>
    <w:p w:rsidR="004B352E" w:rsidRPr="00EA1CC0" w:rsidRDefault="004B352E" w:rsidP="004B352E">
      <w:pPr>
        <w:pStyle w:val="a4"/>
        <w:jc w:val="center"/>
        <w:rPr>
          <w:b/>
          <w:szCs w:val="24"/>
        </w:rPr>
      </w:pPr>
      <w:r w:rsidRPr="00EA1CC0">
        <w:rPr>
          <w:b/>
          <w:szCs w:val="24"/>
        </w:rPr>
        <w:t>8. ЮРИДИЧЕСКИЕ АДРЕСА СТОРОН И ИХ РЕКВИЗИТЫ</w:t>
      </w:r>
    </w:p>
    <w:p w:rsidR="004B352E" w:rsidRPr="00EA1CC0" w:rsidRDefault="004B352E" w:rsidP="004B352E">
      <w:pPr>
        <w:pStyle w:val="a4"/>
        <w:jc w:val="center"/>
        <w:rPr>
          <w:b/>
          <w:szCs w:val="24"/>
        </w:rPr>
      </w:pPr>
    </w:p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4B352E" w:rsidRPr="00EA1CC0" w:rsidTr="007E7DB7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4788" w:type="dxa"/>
          </w:tcPr>
          <w:p w:rsidR="004B352E" w:rsidRPr="00EA1CC0" w:rsidRDefault="004B352E" w:rsidP="007E7DB7">
            <w:pPr>
              <w:pStyle w:val="a4"/>
              <w:jc w:val="center"/>
              <w:rPr>
                <w:b/>
                <w:bCs/>
                <w:szCs w:val="24"/>
              </w:rPr>
            </w:pPr>
            <w:r w:rsidRPr="00EA1CC0">
              <w:rPr>
                <w:b/>
                <w:bCs/>
                <w:szCs w:val="24"/>
              </w:rPr>
              <w:t>Продавец:</w:t>
            </w:r>
          </w:p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городского округа город Кумертау Республики Башкортостан</w:t>
            </w:r>
          </w:p>
          <w:p w:rsidR="004B352E" w:rsidRPr="00EA1CC0" w:rsidRDefault="004B352E" w:rsidP="007E7DB7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Юридический адрес:</w:t>
            </w:r>
          </w:p>
          <w:p w:rsidR="004B352E" w:rsidRPr="00EA1CC0" w:rsidRDefault="004B352E" w:rsidP="007E7DB7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>г. Кумертау, ул. Ленина, 18.</w:t>
            </w:r>
          </w:p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>ИНН 0262013494/ КПП 026201001</w:t>
            </w:r>
          </w:p>
          <w:p w:rsidR="004B352E" w:rsidRPr="00EA1CC0" w:rsidRDefault="004B352E" w:rsidP="007E7DB7">
            <w:pPr>
              <w:pStyle w:val="a4"/>
              <w:rPr>
                <w:b/>
                <w:szCs w:val="24"/>
              </w:rPr>
            </w:pPr>
            <w:r w:rsidRPr="00EA1CC0">
              <w:rPr>
                <w:rFonts w:eastAsia="MS Mincho"/>
                <w:szCs w:val="24"/>
              </w:rPr>
              <w:t xml:space="preserve">Телефон 4-41-21   Телефакс   4- 44- 53     </w:t>
            </w:r>
          </w:p>
        </w:tc>
        <w:tc>
          <w:tcPr>
            <w:tcW w:w="5040" w:type="dxa"/>
          </w:tcPr>
          <w:p w:rsidR="004B352E" w:rsidRPr="00EA1CC0" w:rsidRDefault="004B352E" w:rsidP="007E7DB7">
            <w:pPr>
              <w:pStyle w:val="a4"/>
              <w:jc w:val="center"/>
              <w:rPr>
                <w:b/>
                <w:szCs w:val="24"/>
              </w:rPr>
            </w:pPr>
            <w:r w:rsidRPr="00EA1CC0">
              <w:rPr>
                <w:b/>
                <w:szCs w:val="24"/>
              </w:rPr>
              <w:t>Покупатель:</w:t>
            </w:r>
          </w:p>
          <w:p w:rsidR="004B352E" w:rsidRPr="00EA1CC0" w:rsidRDefault="004B352E" w:rsidP="007E7DB7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52E" w:rsidRPr="00EA1CC0" w:rsidRDefault="004B352E" w:rsidP="007E7DB7">
            <w:pPr>
              <w:rPr>
                <w:rFonts w:eastAsia="MS Mincho"/>
                <w:b/>
                <w:iCs/>
              </w:rPr>
            </w:pPr>
          </w:p>
        </w:tc>
      </w:tr>
    </w:tbl>
    <w:p w:rsidR="004B352E" w:rsidRPr="00EA1CC0" w:rsidRDefault="004B352E" w:rsidP="004B352E">
      <w:pPr>
        <w:pStyle w:val="a4"/>
        <w:jc w:val="center"/>
        <w:rPr>
          <w:szCs w:val="24"/>
        </w:rPr>
      </w:pPr>
    </w:p>
    <w:p w:rsidR="004B352E" w:rsidRPr="00EA1CC0" w:rsidRDefault="004B352E" w:rsidP="004B352E">
      <w:pPr>
        <w:pStyle w:val="a4"/>
        <w:jc w:val="center"/>
        <w:rPr>
          <w:szCs w:val="24"/>
        </w:rPr>
      </w:pPr>
      <w:r w:rsidRPr="00EA1CC0">
        <w:rPr>
          <w:szCs w:val="24"/>
        </w:rPr>
        <w:t>Подписи сторон</w:t>
      </w:r>
    </w:p>
    <w:p w:rsidR="004B352E" w:rsidRPr="00EA1CC0" w:rsidRDefault="004B352E" w:rsidP="004B352E">
      <w:pPr>
        <w:pStyle w:val="a4"/>
        <w:jc w:val="center"/>
        <w:rPr>
          <w:szCs w:val="24"/>
        </w:rPr>
      </w:pPr>
      <w:r w:rsidRPr="00EA1CC0">
        <w:rPr>
          <w:szCs w:val="24"/>
        </w:rPr>
        <w:t>от Продавца                                                                от Покупателя</w:t>
      </w:r>
    </w:p>
    <w:p w:rsidR="004B352E" w:rsidRPr="00EA1CC0" w:rsidRDefault="004B352E" w:rsidP="004B352E">
      <w:pPr>
        <w:pStyle w:val="a8"/>
        <w:ind w:firstLine="1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90"/>
        <w:gridCol w:w="4822"/>
      </w:tblGrid>
      <w:tr w:rsidR="004B352E" w:rsidRPr="00EA1CC0" w:rsidTr="007E7DB7">
        <w:tc>
          <w:tcPr>
            <w:tcW w:w="4890" w:type="dxa"/>
            <w:shd w:val="clear" w:color="auto" w:fill="auto"/>
          </w:tcPr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Глава Администрации          </w:t>
            </w:r>
          </w:p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B352E" w:rsidRPr="00EA1CC0" w:rsidRDefault="004B352E" w:rsidP="007E7DB7">
            <w:pPr>
              <w:pStyle w:val="a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B352E" w:rsidRPr="00EA1CC0" w:rsidRDefault="004B352E" w:rsidP="007E7DB7">
            <w:pPr>
              <w:pStyle w:val="a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_______________Б.В.Беляев</w:t>
            </w:r>
            <w:proofErr w:type="spellEnd"/>
          </w:p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2" w:type="dxa"/>
            <w:shd w:val="clear" w:color="auto" w:fill="auto"/>
          </w:tcPr>
          <w:p w:rsidR="004B352E" w:rsidRPr="00EA1CC0" w:rsidRDefault="004B352E" w:rsidP="007E7DB7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352E" w:rsidRPr="00EA1CC0" w:rsidRDefault="004B352E" w:rsidP="007E7D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2E" w:rsidRPr="00EA1CC0" w:rsidRDefault="004B352E" w:rsidP="007E7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2E" w:rsidRPr="00EA1CC0" w:rsidRDefault="004B352E" w:rsidP="007E7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2E" w:rsidRPr="00EA1CC0" w:rsidRDefault="004B352E" w:rsidP="007E7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</w:t>
            </w:r>
          </w:p>
          <w:p w:rsidR="004B352E" w:rsidRPr="00EA1CC0" w:rsidRDefault="004B352E" w:rsidP="007E7DB7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CC0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</w:t>
            </w:r>
          </w:p>
        </w:tc>
      </w:tr>
    </w:tbl>
    <w:p w:rsidR="004B352E" w:rsidRPr="00EA1CC0" w:rsidRDefault="004B352E" w:rsidP="004B352E">
      <w:pPr>
        <w:pStyle w:val="a4"/>
        <w:jc w:val="center"/>
        <w:rPr>
          <w:b/>
          <w:bCs/>
          <w:szCs w:val="24"/>
        </w:rPr>
        <w:sectPr w:rsidR="004B352E" w:rsidRPr="00EA1CC0" w:rsidSect="004B352E">
          <w:pgSz w:w="11906" w:h="16838" w:code="9"/>
          <w:pgMar w:top="1079" w:right="567" w:bottom="719" w:left="1134" w:header="709" w:footer="709" w:gutter="0"/>
          <w:cols w:space="708"/>
          <w:titlePg/>
          <w:docGrid w:linePitch="360"/>
        </w:sectPr>
      </w:pPr>
    </w:p>
    <w:p w:rsidR="00736072" w:rsidRDefault="00736072"/>
    <w:sectPr w:rsidR="00736072" w:rsidSect="0073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52E"/>
    <w:rsid w:val="004B352E"/>
    <w:rsid w:val="0073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52E"/>
    <w:rPr>
      <w:color w:val="0000FF"/>
      <w:u w:val="single"/>
    </w:rPr>
  </w:style>
  <w:style w:type="paragraph" w:styleId="a4">
    <w:name w:val="Body Text"/>
    <w:basedOn w:val="a"/>
    <w:link w:val="a5"/>
    <w:rsid w:val="004B352E"/>
    <w:rPr>
      <w:szCs w:val="20"/>
    </w:rPr>
  </w:style>
  <w:style w:type="character" w:customStyle="1" w:styleId="a5">
    <w:name w:val="Основной текст Знак"/>
    <w:basedOn w:val="a0"/>
    <w:link w:val="a4"/>
    <w:rsid w:val="004B3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B35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B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35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35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4B3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352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B3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B35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B352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B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4B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52E"/>
  </w:style>
  <w:style w:type="paragraph" w:customStyle="1" w:styleId="Default">
    <w:name w:val="Default"/>
    <w:rsid w:val="004B3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umertau.ru/" TargetMode="External"/><Relationship Id="rId12" Type="http://schemas.openxmlformats.org/officeDocument/2006/relationships/hyperlink" Target="consultantplus://offline/ref=9F0CB7862C9498490E7718B79686CA68CC57A41498F2B9F507F49893DB14EBC5187C177B4EAB9473C84E9DN5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admkumertau.ru/" TargetMode="External"/><Relationship Id="rId5" Type="http://schemas.openxmlformats.org/officeDocument/2006/relationships/hyperlink" Target="http://www.consultant.ru/document/cons_doc_LAW_283163/4a32fa878af996f0b5994ea86e0e1f2238211e0f/" TargetMode="External"/><Relationship Id="rId10" Type="http://schemas.openxmlformats.org/officeDocument/2006/relationships/hyperlink" Target="consultantplus://offline/ref=A78B460D9908BDE78E414909B74F815AFBA921BA6A6395F086B5A640585C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B460D9908BDE78E414909B74F815AFBAA23B5656795F086B5A64058CECEACBA003E8E3057234853S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5788</Words>
  <Characters>32995</Characters>
  <Application>Microsoft Office Word</Application>
  <DocSecurity>0</DocSecurity>
  <Lines>274</Lines>
  <Paragraphs>77</Paragraphs>
  <ScaleCrop>false</ScaleCrop>
  <Company>Admn</Company>
  <LinksUpToDate>false</LinksUpToDate>
  <CharactersWithSpaces>38706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312-nach</dc:creator>
  <cp:keywords/>
  <dc:description/>
  <cp:lastModifiedBy>312-nach</cp:lastModifiedBy>
  <cp:revision>1</cp:revision>
  <dcterms:created xsi:type="dcterms:W3CDTF">2018-07-09T03:10:00Z</dcterms:created>
  <dcterms:modified xsi:type="dcterms:W3CDTF">2018-07-09T03:11:00Z</dcterms:modified>
</cp:coreProperties>
</file>