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Default="0076762D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2A153F" w:rsidRDefault="0007476F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</w:t>
      </w:r>
      <w:r w:rsidRPr="00533226">
        <w:rPr>
          <w:sz w:val="24"/>
          <w:szCs w:val="24"/>
        </w:rPr>
        <w:t xml:space="preserve"> внесении изменений в </w:t>
      </w:r>
      <w:r w:rsidR="00CF7CA6">
        <w:rPr>
          <w:sz w:val="24"/>
          <w:szCs w:val="24"/>
        </w:rPr>
        <w:t>муниципальную программу «</w:t>
      </w:r>
      <w:r w:rsidR="00FE080E" w:rsidRPr="00FE080E">
        <w:rPr>
          <w:sz w:val="24"/>
          <w:szCs w:val="24"/>
        </w:rPr>
        <w:t>Развитие молод</w:t>
      </w:r>
      <w:r w:rsidR="00FE080E">
        <w:rPr>
          <w:sz w:val="24"/>
          <w:szCs w:val="24"/>
        </w:rPr>
        <w:t>е</w:t>
      </w:r>
      <w:r w:rsidR="00FE080E" w:rsidRPr="00FE080E">
        <w:rPr>
          <w:sz w:val="24"/>
          <w:szCs w:val="24"/>
        </w:rPr>
        <w:t>жной политики</w:t>
      </w:r>
      <w:r w:rsidR="00CF7CA6" w:rsidRPr="00CF7CA6">
        <w:rPr>
          <w:sz w:val="24"/>
          <w:szCs w:val="24"/>
        </w:rPr>
        <w:t xml:space="preserve"> в городском округе город Кумертау Республики Башкортостан», утвержденную постановлением Администрации городского округа город Кумертау </w:t>
      </w:r>
    </w:p>
    <w:p w:rsidR="00D76D12" w:rsidRPr="0076762D" w:rsidRDefault="00CF7CA6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color w:val="000000"/>
          <w:sz w:val="24"/>
          <w:szCs w:val="24"/>
          <w:lang w:bidi="ru-RU"/>
        </w:rPr>
      </w:pPr>
      <w:r w:rsidRPr="00CF7CA6">
        <w:rPr>
          <w:sz w:val="24"/>
          <w:szCs w:val="24"/>
        </w:rPr>
        <w:t xml:space="preserve">Республики </w:t>
      </w:r>
      <w:r w:rsidR="0044644A">
        <w:rPr>
          <w:sz w:val="24"/>
          <w:szCs w:val="24"/>
        </w:rPr>
        <w:t xml:space="preserve">Башкортостан </w:t>
      </w:r>
      <w:r w:rsidRPr="00CF7CA6">
        <w:rPr>
          <w:sz w:val="24"/>
          <w:szCs w:val="24"/>
        </w:rPr>
        <w:t>от 29.12.2018 №</w:t>
      </w:r>
      <w:r w:rsidR="00005094">
        <w:rPr>
          <w:sz w:val="24"/>
          <w:szCs w:val="24"/>
        </w:rPr>
        <w:t xml:space="preserve"> </w:t>
      </w:r>
      <w:r w:rsidRPr="00CF7CA6">
        <w:rPr>
          <w:sz w:val="24"/>
          <w:szCs w:val="24"/>
        </w:rPr>
        <w:t>19</w:t>
      </w:r>
      <w:r w:rsidR="00FE080E">
        <w:rPr>
          <w:sz w:val="24"/>
          <w:szCs w:val="24"/>
        </w:rPr>
        <w:t>39</w:t>
      </w:r>
    </w:p>
    <w:p w:rsidR="002A1814" w:rsidRPr="0076762D" w:rsidRDefault="002A1814" w:rsidP="0076762D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/>
        <w:jc w:val="both"/>
        <w:rPr>
          <w:b w:val="0"/>
          <w:color w:val="000000"/>
          <w:lang w:bidi="ru-RU"/>
        </w:rPr>
      </w:pPr>
    </w:p>
    <w:p w:rsidR="00D76D12" w:rsidRPr="0068096C" w:rsidRDefault="00CF7CA6" w:rsidP="0068096C">
      <w:pPr>
        <w:pStyle w:val="82"/>
        <w:shd w:val="clear" w:color="auto" w:fill="auto"/>
        <w:tabs>
          <w:tab w:val="left" w:pos="1134"/>
        </w:tabs>
        <w:spacing w:before="0" w:after="0" w:line="276" w:lineRule="auto"/>
        <w:ind w:right="20" w:firstLine="709"/>
        <w:jc w:val="both"/>
        <w:rPr>
          <w:b w:val="0"/>
          <w:color w:val="000000"/>
          <w:lang w:bidi="ru-RU"/>
        </w:rPr>
      </w:pPr>
      <w:r w:rsidRPr="00CF7CA6">
        <w:rPr>
          <w:b w:val="0"/>
          <w:color w:val="000000"/>
          <w:lang w:bidi="ru-RU"/>
        </w:rPr>
        <w:t>На основании статьи 179 Бюджетного кодекса Российской Федерации</w:t>
      </w:r>
      <w:r>
        <w:rPr>
          <w:color w:val="000000"/>
          <w:lang w:bidi="ru-RU"/>
        </w:rPr>
        <w:t xml:space="preserve"> </w:t>
      </w:r>
      <w:r w:rsidR="00B02231" w:rsidRPr="0068096C">
        <w:rPr>
          <w:b w:val="0"/>
          <w:color w:val="000000"/>
          <w:lang w:bidi="ru-RU"/>
        </w:rPr>
        <w:t>Администрация городского округа</w:t>
      </w:r>
      <w:r w:rsidR="00FC70EB" w:rsidRPr="0068096C">
        <w:rPr>
          <w:b w:val="0"/>
          <w:color w:val="000000"/>
          <w:lang w:bidi="ru-RU"/>
        </w:rPr>
        <w:t xml:space="preserve"> город Кумертау Республики Башкортостан</w:t>
      </w:r>
      <w:r>
        <w:rPr>
          <w:b w:val="0"/>
          <w:color w:val="000000"/>
          <w:lang w:bidi="ru-RU"/>
        </w:rPr>
        <w:t xml:space="preserve"> </w:t>
      </w:r>
      <w:proofErr w:type="gramStart"/>
      <w:r w:rsidR="0007476F" w:rsidRPr="0068096C">
        <w:t>п</w:t>
      </w:r>
      <w:proofErr w:type="gramEnd"/>
      <w:r w:rsidR="0007476F" w:rsidRPr="0068096C">
        <w:t xml:space="preserve"> о с т а н о в л я е т:</w:t>
      </w:r>
    </w:p>
    <w:p w:rsidR="0007476F" w:rsidRDefault="0007476F" w:rsidP="00F945C4">
      <w:pPr>
        <w:pStyle w:val="8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 w:rsidRPr="0068096C">
        <w:rPr>
          <w:b w:val="0"/>
        </w:rPr>
        <w:t xml:space="preserve">Внести в </w:t>
      </w:r>
      <w:r w:rsidR="00CF7CA6" w:rsidRPr="00CF7CA6">
        <w:rPr>
          <w:b w:val="0"/>
        </w:rPr>
        <w:t xml:space="preserve">муниципальную программу «Развитие </w:t>
      </w:r>
      <w:r w:rsidR="00FE080E">
        <w:rPr>
          <w:b w:val="0"/>
        </w:rPr>
        <w:t>молодежной политики</w:t>
      </w:r>
      <w:r w:rsidR="00CF7CA6" w:rsidRPr="00CF7CA6">
        <w:rPr>
          <w:b w:val="0"/>
        </w:rPr>
        <w:t xml:space="preserve"> в городском округе город Кумертау Республики Башкортостан», утвержденную постановлением Администрации городского округа город Кумертау Республики Башкортостан от 29.12.2018 № 19</w:t>
      </w:r>
      <w:r w:rsidR="00FE080E">
        <w:rPr>
          <w:b w:val="0"/>
        </w:rPr>
        <w:t>39</w:t>
      </w:r>
      <w:r w:rsidR="0044644A">
        <w:rPr>
          <w:b w:val="0"/>
        </w:rPr>
        <w:t>,</w:t>
      </w:r>
      <w:r w:rsidR="00CF7CA6" w:rsidRPr="00CF7CA6">
        <w:rPr>
          <w:b w:val="0"/>
        </w:rPr>
        <w:t xml:space="preserve"> изменения согласно приложению к настоящему постановлению</w:t>
      </w:r>
      <w:r w:rsidR="00CF7CA6">
        <w:rPr>
          <w:b w:val="0"/>
        </w:rPr>
        <w:t>.</w:t>
      </w:r>
    </w:p>
    <w:p w:rsidR="00710D6A" w:rsidRPr="00091058" w:rsidRDefault="00C77FE4" w:rsidP="00091058">
      <w:pPr>
        <w:pStyle w:val="8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 w:rsidRPr="0068096C">
        <w:rPr>
          <w:b w:val="0"/>
          <w:color w:val="000000"/>
          <w:lang w:bidi="ru-RU"/>
        </w:rPr>
        <w:t>Признать утратившим силу постановлени</w:t>
      </w:r>
      <w:r w:rsidR="00091058">
        <w:rPr>
          <w:b w:val="0"/>
          <w:color w:val="000000"/>
          <w:lang w:bidi="ru-RU"/>
        </w:rPr>
        <w:t>е</w:t>
      </w:r>
      <w:r w:rsidR="00005094">
        <w:rPr>
          <w:b w:val="0"/>
          <w:color w:val="000000"/>
          <w:lang w:bidi="ru-RU"/>
        </w:rPr>
        <w:t xml:space="preserve"> </w:t>
      </w:r>
      <w:r w:rsidRPr="0068096C">
        <w:rPr>
          <w:b w:val="0"/>
          <w:color w:val="000000"/>
          <w:lang w:bidi="ru-RU"/>
        </w:rPr>
        <w:t xml:space="preserve">Администрации </w:t>
      </w:r>
      <w:r w:rsidRPr="0068096C">
        <w:rPr>
          <w:b w:val="0"/>
        </w:rPr>
        <w:t>городского округа город Кумертау Республики Башкортостан</w:t>
      </w:r>
      <w:r w:rsidR="00091058">
        <w:rPr>
          <w:b w:val="0"/>
        </w:rPr>
        <w:t xml:space="preserve"> </w:t>
      </w:r>
      <w:r w:rsidRPr="00091058">
        <w:rPr>
          <w:b w:val="0"/>
        </w:rPr>
        <w:t xml:space="preserve">от </w:t>
      </w:r>
      <w:r w:rsidR="007A47D9">
        <w:rPr>
          <w:b w:val="0"/>
        </w:rPr>
        <w:t>09.07.2021</w:t>
      </w:r>
      <w:r w:rsidRPr="00091058">
        <w:rPr>
          <w:b w:val="0"/>
        </w:rPr>
        <w:t xml:space="preserve"> № </w:t>
      </w:r>
      <w:r w:rsidR="007A47D9">
        <w:rPr>
          <w:b w:val="0"/>
        </w:rPr>
        <w:t>818</w:t>
      </w:r>
      <w:r w:rsidRPr="00091058">
        <w:rPr>
          <w:b w:val="0"/>
        </w:rPr>
        <w:t xml:space="preserve"> «О внесении изменений в муниципальную программу «Развитие </w:t>
      </w:r>
      <w:r w:rsidR="00CA53CD" w:rsidRPr="00091058">
        <w:rPr>
          <w:b w:val="0"/>
        </w:rPr>
        <w:t>молодежной политики</w:t>
      </w:r>
      <w:r w:rsidRPr="00091058">
        <w:rPr>
          <w:b w:val="0"/>
        </w:rPr>
        <w:t xml:space="preserve"> в городском округе город Кумертау Республики Башкортостан», утвержденную постановлением Администрации городского округа город Кумерт</w:t>
      </w:r>
      <w:r w:rsidR="00CA53CD" w:rsidRPr="00091058">
        <w:rPr>
          <w:b w:val="0"/>
        </w:rPr>
        <w:t>ау Республики</w:t>
      </w:r>
      <w:r w:rsidR="0044644A" w:rsidRPr="00091058">
        <w:rPr>
          <w:b w:val="0"/>
        </w:rPr>
        <w:t xml:space="preserve"> Башкортостан</w:t>
      </w:r>
      <w:r w:rsidR="00CA53CD" w:rsidRPr="00091058">
        <w:rPr>
          <w:b w:val="0"/>
        </w:rPr>
        <w:t xml:space="preserve"> от 29.12.2018 №</w:t>
      </w:r>
      <w:r w:rsidR="0044644A" w:rsidRPr="00091058">
        <w:rPr>
          <w:b w:val="0"/>
        </w:rPr>
        <w:t xml:space="preserve"> </w:t>
      </w:r>
      <w:r w:rsidR="00CA53CD" w:rsidRPr="00091058">
        <w:rPr>
          <w:b w:val="0"/>
        </w:rPr>
        <w:t>1939</w:t>
      </w:r>
      <w:r w:rsidR="004A677A">
        <w:rPr>
          <w:b w:val="0"/>
        </w:rPr>
        <w:t>».</w:t>
      </w:r>
    </w:p>
    <w:p w:rsidR="00E3119D" w:rsidRPr="0044644A" w:rsidRDefault="0076762D" w:rsidP="0044644A">
      <w:pPr>
        <w:pStyle w:val="8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 w:rsidRPr="0044644A">
        <w:rPr>
          <w:b w:val="0"/>
          <w:color w:val="000000"/>
          <w:lang w:bidi="ru-RU"/>
        </w:rPr>
        <w:t>Контроль исполнени</w:t>
      </w:r>
      <w:r w:rsidR="00D44B9E" w:rsidRPr="0044644A">
        <w:rPr>
          <w:b w:val="0"/>
          <w:color w:val="000000"/>
          <w:lang w:bidi="ru-RU"/>
        </w:rPr>
        <w:t>я</w:t>
      </w:r>
      <w:r w:rsidRPr="0044644A">
        <w:rPr>
          <w:b w:val="0"/>
          <w:color w:val="000000"/>
          <w:lang w:bidi="ru-RU"/>
        </w:rPr>
        <w:t xml:space="preserve"> настоящего постановления </w:t>
      </w:r>
      <w:r w:rsidR="00CF7CA6" w:rsidRPr="0044644A">
        <w:rPr>
          <w:b w:val="0"/>
          <w:color w:val="000000"/>
          <w:lang w:bidi="ru-RU"/>
        </w:rPr>
        <w:t>возложить на заместителя г</w:t>
      </w:r>
      <w:r w:rsidR="004F60DF" w:rsidRPr="0044644A">
        <w:rPr>
          <w:b w:val="0"/>
          <w:color w:val="000000"/>
          <w:lang w:bidi="ru-RU"/>
        </w:rPr>
        <w:t>лавы администрации по социальному развитию</w:t>
      </w:r>
      <w:r w:rsidR="00CF7CA6" w:rsidRPr="0044644A">
        <w:rPr>
          <w:b w:val="0"/>
          <w:color w:val="000000"/>
          <w:lang w:bidi="ru-RU"/>
        </w:rPr>
        <w:t>.</w:t>
      </w:r>
    </w:p>
    <w:p w:rsidR="0068096C" w:rsidRDefault="0068096C" w:rsidP="0068096C">
      <w:pPr>
        <w:pStyle w:val="92"/>
        <w:shd w:val="clear" w:color="auto" w:fill="auto"/>
        <w:spacing w:before="0" w:line="276" w:lineRule="auto"/>
        <w:ind w:firstLine="820"/>
        <w:rPr>
          <w:b w:val="0"/>
          <w:sz w:val="28"/>
          <w:szCs w:val="28"/>
        </w:rPr>
      </w:pPr>
    </w:p>
    <w:p w:rsidR="00CF7CA6" w:rsidRPr="0068096C" w:rsidRDefault="00CF7CA6" w:rsidP="0068096C">
      <w:pPr>
        <w:pStyle w:val="92"/>
        <w:shd w:val="clear" w:color="auto" w:fill="auto"/>
        <w:spacing w:before="0" w:line="276" w:lineRule="auto"/>
        <w:ind w:firstLine="820"/>
        <w:rPr>
          <w:b w:val="0"/>
          <w:sz w:val="28"/>
          <w:szCs w:val="28"/>
        </w:rPr>
      </w:pPr>
    </w:p>
    <w:p w:rsidR="00CF7CA6" w:rsidRDefault="00144FE2" w:rsidP="0068096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F7CA6" w:rsidSect="0044644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4669" w:rsidRPr="006809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4669" w:rsidRPr="006809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4669" w:rsidRPr="00DD46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669" w:rsidRPr="00DD4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2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О.Ю. Фролов</w:t>
      </w:r>
    </w:p>
    <w:p w:rsidR="00CF7CA6" w:rsidRPr="00F945C4" w:rsidRDefault="00CF7CA6" w:rsidP="00644FE1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F945C4" w:rsidRDefault="00CF7CA6" w:rsidP="00644FE1">
      <w:pPr>
        <w:tabs>
          <w:tab w:val="left" w:pos="12861"/>
        </w:tabs>
        <w:spacing w:after="0" w:line="240" w:lineRule="auto"/>
        <w:ind w:left="1148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Администрации городского округа город Кумертау Республики Башкортостан </w:t>
      </w:r>
    </w:p>
    <w:p w:rsidR="00CF7CA6" w:rsidRPr="00F945C4" w:rsidRDefault="00CF7CA6" w:rsidP="00644FE1">
      <w:pPr>
        <w:tabs>
          <w:tab w:val="left" w:pos="12861"/>
        </w:tabs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«_</w:t>
      </w:r>
      <w:r w:rsidR="00C75864"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__»____</w:t>
      </w:r>
      <w:r w:rsidR="00C75864"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  <w:r w:rsidR="00C75864"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  №____</w:t>
      </w:r>
    </w:p>
    <w:p w:rsidR="00CF7CA6" w:rsidRPr="00CF7CA6" w:rsidRDefault="00CF7CA6" w:rsidP="00C75864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:rsidR="00CF7CA6" w:rsidRPr="00CF7CA6" w:rsidRDefault="00CF7CA6" w:rsidP="00CF7CA6">
      <w:pPr>
        <w:pStyle w:val="4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7CA6">
        <w:rPr>
          <w:color w:val="000000"/>
          <w:sz w:val="28"/>
          <w:szCs w:val="28"/>
          <w:lang w:bidi="ru-RU"/>
        </w:rPr>
        <w:t>Изменения,</w:t>
      </w:r>
    </w:p>
    <w:p w:rsidR="00CF7CA6" w:rsidRPr="00CF7CA6" w:rsidRDefault="00CF7CA6" w:rsidP="00CF7CA6">
      <w:pPr>
        <w:pStyle w:val="4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7CA6">
        <w:rPr>
          <w:color w:val="000000"/>
          <w:sz w:val="28"/>
          <w:szCs w:val="28"/>
          <w:lang w:bidi="ru-RU"/>
        </w:rPr>
        <w:t>вносимые в муниципальную программу</w:t>
      </w:r>
      <w:r w:rsidRPr="00CF7CA6">
        <w:rPr>
          <w:color w:val="000000"/>
          <w:sz w:val="28"/>
          <w:szCs w:val="28"/>
          <w:lang w:bidi="ru-RU"/>
        </w:rPr>
        <w:br/>
        <w:t>«Развит</w:t>
      </w:r>
      <w:r w:rsidR="00C75864">
        <w:rPr>
          <w:color w:val="000000"/>
          <w:sz w:val="28"/>
          <w:szCs w:val="28"/>
          <w:lang w:bidi="ru-RU"/>
        </w:rPr>
        <w:t xml:space="preserve">ие </w:t>
      </w:r>
      <w:r w:rsidR="009B4CEA">
        <w:rPr>
          <w:color w:val="000000"/>
          <w:sz w:val="28"/>
          <w:szCs w:val="28"/>
          <w:lang w:bidi="ru-RU"/>
        </w:rPr>
        <w:t>молодежной политики</w:t>
      </w:r>
      <w:r w:rsidR="00C75864">
        <w:rPr>
          <w:color w:val="000000"/>
          <w:sz w:val="28"/>
          <w:szCs w:val="28"/>
          <w:lang w:bidi="ru-RU"/>
        </w:rPr>
        <w:t xml:space="preserve"> </w:t>
      </w:r>
      <w:r w:rsidRPr="00CF7CA6">
        <w:rPr>
          <w:color w:val="000000"/>
          <w:sz w:val="28"/>
          <w:szCs w:val="28"/>
          <w:lang w:bidi="ru-RU"/>
        </w:rPr>
        <w:t>в городском округе город Кумертау Республики Башкортостан»</w:t>
      </w:r>
    </w:p>
    <w:p w:rsidR="00CF7CA6" w:rsidRPr="00CF7CA6" w:rsidRDefault="00CF7CA6" w:rsidP="00CF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DE" w:rsidRPr="00E21667" w:rsidRDefault="00E21667" w:rsidP="002D0FDE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 w:rsidRPr="00E21667"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 w:rsidR="002D0FDE">
        <w:rPr>
          <w:rFonts w:ascii="Times New Roman" w:hAnsi="Times New Roman" w:cs="Times New Roman"/>
          <w:color w:val="000000"/>
          <w:lang w:bidi="ru-RU"/>
        </w:rPr>
        <w:t xml:space="preserve">«Соисполнители муниципальной программы» </w:t>
      </w:r>
      <w:r w:rsidR="002D0FDE"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D0FDE" w:rsidTr="002D0FDE">
        <w:tc>
          <w:tcPr>
            <w:tcW w:w="4168" w:type="dxa"/>
          </w:tcPr>
          <w:p w:rsidR="002D0FDE" w:rsidRDefault="002D0FDE" w:rsidP="002D0FDE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«Соисполнители</w:t>
            </w:r>
          </w:p>
          <w:p w:rsidR="002D0FDE" w:rsidRDefault="002D0FDE" w:rsidP="002D0FDE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CF7CA6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2D0FDE" w:rsidRDefault="002D0FDE" w:rsidP="002D0FDE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бюджетное учреждение Агентство развития молодежных инициатив городского округа город Кумертау Республики Башкортостан;</w:t>
            </w:r>
          </w:p>
          <w:p w:rsidR="002D0FDE" w:rsidRPr="007371AB" w:rsidRDefault="002D0FDE" w:rsidP="002D0FDE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автономное учреждение «Агентство развития территории» городского округа город Кумертау Республики Башкортостан».</w:t>
            </w:r>
          </w:p>
        </w:tc>
      </w:tr>
    </w:tbl>
    <w:p w:rsidR="002D0FDE" w:rsidRDefault="002D0FDE" w:rsidP="00E21667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«Срок и этапы реализации муниципальной программы» </w:t>
      </w:r>
      <w:r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D0FDE" w:rsidTr="002D0FDE">
        <w:tc>
          <w:tcPr>
            <w:tcW w:w="4168" w:type="dxa"/>
          </w:tcPr>
          <w:p w:rsidR="002D0FDE" w:rsidRDefault="002D0FDE" w:rsidP="002D0FDE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«Срок и этапы реализации муниципальной программы</w:t>
            </w:r>
          </w:p>
        </w:tc>
        <w:tc>
          <w:tcPr>
            <w:tcW w:w="9781" w:type="dxa"/>
          </w:tcPr>
          <w:p w:rsidR="002D0FDE" w:rsidRPr="007371AB" w:rsidRDefault="00EB6AC3" w:rsidP="00EB6AC3">
            <w:pPr>
              <w:pStyle w:val="22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192" w:hanging="567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– 2024 годы </w:t>
            </w:r>
            <w:r w:rsidR="002D0FDE">
              <w:rPr>
                <w:rFonts w:ascii="Times New Roman" w:hAnsi="Times New Roman" w:cs="Times New Roman"/>
                <w:color w:val="000000"/>
                <w:lang w:bidi="ru-RU"/>
              </w:rPr>
              <w:t>без деления на этапы».</w:t>
            </w:r>
          </w:p>
        </w:tc>
      </w:tr>
    </w:tbl>
    <w:p w:rsidR="00E21667" w:rsidRPr="002D0FDE" w:rsidRDefault="002D0FDE" w:rsidP="002D0FDE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 w:rsidR="00E21667" w:rsidRPr="002D0FDE">
        <w:rPr>
          <w:rFonts w:ascii="Times New Roman" w:hAnsi="Times New Roman" w:cs="Times New Roman"/>
          <w:color w:val="000000"/>
          <w:lang w:bidi="ru-RU"/>
        </w:rPr>
        <w:t>«Ресурсное обеспечение муниципальной программы» 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E21667" w:rsidTr="00AF6E2B">
        <w:tc>
          <w:tcPr>
            <w:tcW w:w="4168" w:type="dxa"/>
          </w:tcPr>
          <w:p w:rsidR="00E21667" w:rsidRDefault="0044644A" w:rsidP="00250D1E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</w:t>
            </w:r>
            <w:r w:rsidR="00E21667" w:rsidRPr="00CF7CA6">
              <w:rPr>
                <w:rFonts w:ascii="Times New Roman" w:hAnsi="Times New Roman" w:cs="Times New Roman"/>
                <w:color w:val="000000"/>
                <w:lang w:bidi="ru-RU"/>
              </w:rPr>
              <w:t>Ресурсное обеспечение</w:t>
            </w:r>
          </w:p>
          <w:p w:rsidR="00E21667" w:rsidRDefault="00E21667" w:rsidP="00250D1E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CF7CA6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Общий объём финансирования Программы за счёт всех источников финансирования составляет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141 442,4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23 181,6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23 483,5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25 591,3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23 062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23 062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23 062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а) бюджет Республики Башкортостан составляет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741,0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128,0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336,3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276,7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0,0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в 2023 году – 0,0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в 2024 году – 0,0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б) бюджет муниципального образования составляет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127 537,2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20 316,3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21 100,2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22 574,7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21 182,0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21 182,0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21 182,0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в) внебюджетные источники составляют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13 164,2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тыс. руб., в том числе по годам: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2 737,3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2 047,0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в 2021 году – 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739,9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1 880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F07651" w:rsidRPr="00766907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1 880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,0 тыс. руб.; </w:t>
            </w:r>
          </w:p>
          <w:p w:rsidR="00E21667" w:rsidRPr="007371AB" w:rsidRDefault="00F07651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1 880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руб.».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</w:tbl>
    <w:p w:rsidR="008828E9" w:rsidRPr="00EB6AC3" w:rsidRDefault="008828E9" w:rsidP="00F945C4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тексту </w:t>
      </w:r>
      <w:r w:rsidR="0021273F">
        <w:rPr>
          <w:rFonts w:ascii="Times New Roman" w:hAnsi="Times New Roman" w:cs="Times New Roman"/>
        </w:rPr>
        <w:t xml:space="preserve">пункта 1 </w:t>
      </w:r>
      <w:r w:rsidR="0021273F" w:rsidRPr="002D0FDE">
        <w:rPr>
          <w:rFonts w:ascii="Times New Roman" w:hAnsi="Times New Roman" w:cs="Times New Roman"/>
          <w:color w:val="000000"/>
          <w:lang w:bidi="ru-RU"/>
        </w:rPr>
        <w:t xml:space="preserve">паспорта муниципальной программы «Развитие молодежной политики в городском округе город Кумертау Республики Башкортостан» </w:t>
      </w:r>
      <w:r>
        <w:rPr>
          <w:rFonts w:ascii="Times New Roman" w:hAnsi="Times New Roman" w:cs="Times New Roman"/>
        </w:rPr>
        <w:t xml:space="preserve">слова </w:t>
      </w:r>
      <w:r w:rsidR="00EB6AC3">
        <w:rPr>
          <w:rFonts w:ascii="Times New Roman" w:hAnsi="Times New Roman" w:cs="Times New Roman"/>
        </w:rPr>
        <w:t xml:space="preserve">«Муниципальное бюджетное учреждение </w:t>
      </w:r>
      <w:proofErr w:type="spellStart"/>
      <w:r w:rsidR="00EB6AC3">
        <w:rPr>
          <w:rFonts w:ascii="Times New Roman" w:hAnsi="Times New Roman" w:cs="Times New Roman"/>
        </w:rPr>
        <w:t>Молодежно</w:t>
      </w:r>
      <w:proofErr w:type="spellEnd"/>
      <w:r w:rsidR="00EB6AC3">
        <w:rPr>
          <w:rFonts w:ascii="Times New Roman" w:hAnsi="Times New Roman" w:cs="Times New Roman"/>
        </w:rPr>
        <w:t>-подростковый центр «Самоцветы» (далее – МБУ МПЦ «Самоцветы»)» заменить словами «</w:t>
      </w:r>
      <w:r w:rsidR="00EB6AC3">
        <w:rPr>
          <w:rFonts w:ascii="Times New Roman" w:hAnsi="Times New Roman" w:cs="Times New Roman"/>
          <w:color w:val="000000"/>
          <w:lang w:bidi="ru-RU"/>
        </w:rPr>
        <w:t>Муниципальное бюджетное учреждение Агентство развития молодежных инициатив городского округа город Кумертау Республики Башкортостан (далее – АРМИ)».</w:t>
      </w:r>
    </w:p>
    <w:p w:rsidR="00EB6AC3" w:rsidRDefault="00EB6AC3" w:rsidP="00EB6AC3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lastRenderedPageBreak/>
        <w:t xml:space="preserve">Пункт 3 </w:t>
      </w:r>
      <w:r w:rsidR="0021273F" w:rsidRPr="002D0FDE">
        <w:rPr>
          <w:rFonts w:ascii="Times New Roman" w:hAnsi="Times New Roman" w:cs="Times New Roman"/>
          <w:color w:val="000000"/>
          <w:lang w:bidi="ru-RU"/>
        </w:rPr>
        <w:t xml:space="preserve">паспорта муниципальной программы «Развитие молодежной политики в городском округе город Кумертау Республики Башкортостан» </w:t>
      </w:r>
      <w:r w:rsidRPr="002D0FDE">
        <w:rPr>
          <w:rFonts w:ascii="Times New Roman" w:hAnsi="Times New Roman" w:cs="Times New Roman"/>
          <w:color w:val="000000"/>
          <w:lang w:bidi="ru-RU"/>
        </w:rPr>
        <w:t>изложить в следующей редакции:</w:t>
      </w:r>
    </w:p>
    <w:p w:rsidR="00EB6AC3" w:rsidRDefault="00EB6AC3" w:rsidP="00EB6AC3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«3. Срок и этапы реализации муниципальной программы.</w:t>
      </w:r>
    </w:p>
    <w:p w:rsidR="00EB6AC3" w:rsidRPr="002D0FDE" w:rsidRDefault="00EB6AC3" w:rsidP="00EB6AC3">
      <w:pPr>
        <w:pStyle w:val="22"/>
        <w:shd w:val="clear" w:color="auto" w:fill="auto"/>
        <w:tabs>
          <w:tab w:val="left" w:pos="1033"/>
        </w:tabs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Муниципальная программа будет реализовываться в период с 2019 по 2024 год без деления на этапы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.».</w:t>
      </w:r>
      <w:proofErr w:type="gramEnd"/>
    </w:p>
    <w:p w:rsidR="0021273F" w:rsidRPr="00E21667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r w:rsidRPr="00E21667"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>
        <w:rPr>
          <w:rFonts w:ascii="Times New Roman" w:hAnsi="Times New Roman" w:cs="Times New Roman"/>
          <w:color w:val="000000"/>
          <w:lang w:bidi="ru-RU"/>
        </w:rPr>
        <w:t xml:space="preserve">«Соисполнители муниципальной программы» пункта 6.1 </w:t>
      </w:r>
      <w:r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Tr="0021273F">
        <w:tc>
          <w:tcPr>
            <w:tcW w:w="4168" w:type="dxa"/>
          </w:tcPr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«Соисполнители</w:t>
            </w:r>
          </w:p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CF7CA6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21273F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бюджетное учреждение Агентство развития молодежных инициатив городского округа город Кумертау Республики Башкортостан;</w:t>
            </w:r>
          </w:p>
          <w:p w:rsidR="0021273F" w:rsidRPr="007371AB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автономное учреждение «Агентство развития территории» городского округа город Кумертау Республики Башкортостан».</w:t>
            </w:r>
          </w:p>
        </w:tc>
      </w:tr>
    </w:tbl>
    <w:p w:rsidR="0021273F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«Срок и этапы реализации муниципальной программы» пункта 6.1 </w:t>
      </w:r>
      <w:r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Tr="0021273F">
        <w:tc>
          <w:tcPr>
            <w:tcW w:w="4168" w:type="dxa"/>
          </w:tcPr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«Срок и этапы реализации муниципальной программы</w:t>
            </w:r>
          </w:p>
        </w:tc>
        <w:tc>
          <w:tcPr>
            <w:tcW w:w="9781" w:type="dxa"/>
          </w:tcPr>
          <w:p w:rsidR="0021273F" w:rsidRPr="007371AB" w:rsidRDefault="0021273F" w:rsidP="0021273F">
            <w:pPr>
              <w:pStyle w:val="22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192" w:hanging="567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– 2024 годы без деления на этапы».</w:t>
            </w:r>
          </w:p>
        </w:tc>
      </w:tr>
    </w:tbl>
    <w:p w:rsidR="0021273F" w:rsidRPr="002D0FDE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 w:rsidRPr="002D0FDE">
        <w:rPr>
          <w:rFonts w:ascii="Times New Roman" w:hAnsi="Times New Roman" w:cs="Times New Roman"/>
          <w:color w:val="000000"/>
          <w:lang w:bidi="ru-RU"/>
        </w:rPr>
        <w:t xml:space="preserve">«Ресурсное обеспечение муниципальной программы» </w:t>
      </w:r>
      <w:r>
        <w:rPr>
          <w:rFonts w:ascii="Times New Roman" w:hAnsi="Times New Roman" w:cs="Times New Roman"/>
          <w:color w:val="000000"/>
          <w:lang w:bidi="ru-RU"/>
        </w:rPr>
        <w:t xml:space="preserve">пункта 6.1 </w:t>
      </w:r>
      <w:r w:rsidRPr="002D0FDE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Tr="0021273F">
        <w:tc>
          <w:tcPr>
            <w:tcW w:w="4168" w:type="dxa"/>
          </w:tcPr>
          <w:p w:rsidR="0021273F" w:rsidRPr="00553B81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«Ресурсное обеспечение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Общий объём финансирования Программы за счёт всех источников финансирования составляет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137 008,2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22 477,7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22 313,1 тыс. руб.; </w:t>
            </w:r>
          </w:p>
          <w:p w:rsidR="0021273F" w:rsidRPr="00553B81" w:rsidRDefault="00F07651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 2021 году – 24 951,3</w:t>
            </w:r>
            <w:r w:rsidR="0021273F"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 w:rsidR="00F95342" w:rsidRPr="00553B81">
              <w:rPr>
                <w:rFonts w:ascii="Times New Roman" w:hAnsi="Times New Roman" w:cs="Times New Roman"/>
                <w:color w:val="000000"/>
                <w:lang w:bidi="ru-RU"/>
              </w:rPr>
              <w:t>22 422,0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 w:rsidR="00F95342" w:rsidRPr="00553B81">
              <w:rPr>
                <w:rFonts w:ascii="Times New Roman" w:hAnsi="Times New Roman" w:cs="Times New Roman"/>
                <w:color w:val="000000"/>
                <w:lang w:bidi="ru-RU"/>
              </w:rPr>
              <w:t>22 422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 w:rsidR="00F95342" w:rsidRPr="00553B81">
              <w:rPr>
                <w:rFonts w:ascii="Times New Roman" w:hAnsi="Times New Roman" w:cs="Times New Roman"/>
                <w:color w:val="000000"/>
                <w:lang w:bidi="ru-RU"/>
              </w:rPr>
              <w:t>22 422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а) бюджет Республики Башкортостан составляет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650,7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2019 году – 128,0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в 2020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246,0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276,7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0,0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2023 году – 0,0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2024 году – 0,0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б) бюджет муниципального образования составляет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123 357,2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19 696,3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20 020,2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21 954,7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20 562,0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20 562,0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 w:rsidR="00DC087C" w:rsidRPr="00553B81">
              <w:rPr>
                <w:rFonts w:ascii="Times New Roman" w:hAnsi="Times New Roman" w:cs="Times New Roman"/>
                <w:color w:val="000000"/>
                <w:lang w:bidi="ru-RU"/>
              </w:rPr>
              <w:t>20 562,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в) внебюджетные источники составляют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13 000,3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553B81"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2 653,4 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2 047,0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2 719,9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2022 году – 1 8</w:t>
            </w:r>
            <w:r w:rsidR="00553B81" w:rsidRPr="00553B81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0,0 тыс. руб.;</w:t>
            </w:r>
          </w:p>
          <w:p w:rsidR="0021273F" w:rsidRPr="00553B81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2023 году – 1 8</w:t>
            </w:r>
            <w:r w:rsidR="00553B81" w:rsidRPr="00553B81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 xml:space="preserve">0,0 тыс. руб.; </w:t>
            </w:r>
          </w:p>
          <w:p w:rsidR="0021273F" w:rsidRPr="00553B81" w:rsidRDefault="0021273F" w:rsidP="00553B8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в 2024 году – 1 8</w:t>
            </w:r>
            <w:r w:rsidR="00553B81" w:rsidRPr="00553B81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553B81">
              <w:rPr>
                <w:rFonts w:ascii="Times New Roman" w:hAnsi="Times New Roman" w:cs="Times New Roman"/>
                <w:color w:val="000000"/>
                <w:lang w:bidi="ru-RU"/>
              </w:rPr>
              <w:t>0,0 тыс. руб.».</w:t>
            </w:r>
          </w:p>
        </w:tc>
      </w:tr>
    </w:tbl>
    <w:p w:rsidR="0021273F" w:rsidRPr="00E21667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r w:rsidRPr="00E21667">
        <w:rPr>
          <w:rFonts w:ascii="Times New Roman" w:hAnsi="Times New Roman" w:cs="Times New Roman"/>
          <w:color w:val="000000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lang w:bidi="ru-RU"/>
        </w:rPr>
        <w:t xml:space="preserve">«Соисполнители муниципальной программы» пункта 6.2 </w:t>
      </w:r>
      <w:r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Tr="0021273F">
        <w:tc>
          <w:tcPr>
            <w:tcW w:w="4168" w:type="dxa"/>
          </w:tcPr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«Соисполнители</w:t>
            </w:r>
          </w:p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CF7CA6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21273F" w:rsidRPr="007371AB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бюджетное учреждение Агентство развития молодежных инициатив городского округа город Кумертау Республики Башкортостан.</w:t>
            </w:r>
          </w:p>
        </w:tc>
      </w:tr>
    </w:tbl>
    <w:p w:rsidR="0021273F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«Срок и этапы реализации муниципальной программы» пункта 6.2 </w:t>
      </w:r>
      <w:r w:rsidRPr="00E21667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Tr="0021273F">
        <w:tc>
          <w:tcPr>
            <w:tcW w:w="4168" w:type="dxa"/>
          </w:tcPr>
          <w:p w:rsidR="0021273F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«Срок и этапы реализации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муниципальной программы</w:t>
            </w:r>
          </w:p>
        </w:tc>
        <w:tc>
          <w:tcPr>
            <w:tcW w:w="9781" w:type="dxa"/>
          </w:tcPr>
          <w:p w:rsidR="0021273F" w:rsidRPr="007371AB" w:rsidRDefault="0021273F" w:rsidP="0021273F">
            <w:pPr>
              <w:pStyle w:val="22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192" w:hanging="567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 – 2024 годы без деления на этапы».</w:t>
            </w:r>
          </w:p>
        </w:tc>
      </w:tr>
    </w:tbl>
    <w:p w:rsidR="0021273F" w:rsidRPr="002D0FDE" w:rsidRDefault="0021273F" w:rsidP="0021273F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Раздел </w:t>
      </w:r>
      <w:r w:rsidRPr="002D0FDE">
        <w:rPr>
          <w:rFonts w:ascii="Times New Roman" w:hAnsi="Times New Roman" w:cs="Times New Roman"/>
          <w:color w:val="000000"/>
          <w:lang w:bidi="ru-RU"/>
        </w:rPr>
        <w:t xml:space="preserve">«Ресурсное обеспечение муниципальной программы» </w:t>
      </w:r>
      <w:r>
        <w:rPr>
          <w:rFonts w:ascii="Times New Roman" w:hAnsi="Times New Roman" w:cs="Times New Roman"/>
          <w:color w:val="000000"/>
          <w:lang w:bidi="ru-RU"/>
        </w:rPr>
        <w:t xml:space="preserve">пункта 6.2 </w:t>
      </w:r>
      <w:r w:rsidRPr="002D0FDE">
        <w:rPr>
          <w:rFonts w:ascii="Times New Roman" w:hAnsi="Times New Roman" w:cs="Times New Roman"/>
          <w:color w:val="000000"/>
          <w:lang w:bidi="ru-RU"/>
        </w:rPr>
        <w:t>паспорта муниципальной программы «Развитие молодежной политики в городском округе город Кумертау Республики Башкортостан» изложить в следующей редакции:</w:t>
      </w:r>
    </w:p>
    <w:tbl>
      <w:tblPr>
        <w:tblStyle w:val="a3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9781"/>
      </w:tblGrid>
      <w:tr w:rsidR="0021273F" w:rsidRPr="00766907" w:rsidTr="0021273F">
        <w:tc>
          <w:tcPr>
            <w:tcW w:w="4168" w:type="dxa"/>
          </w:tcPr>
          <w:p w:rsidR="0021273F" w:rsidRPr="00766907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«Ресурсное обеспечение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tabs>
                <w:tab w:val="left" w:pos="115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9781" w:type="dxa"/>
          </w:tcPr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Общий объём финансирования Программы за счёт всех источников финансирования составляет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4 434,2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703,9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1 170,3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640,0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640,0</w:t>
            </w:r>
            <w:r w:rsidR="00917768"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640,0</w:t>
            </w:r>
            <w:r w:rsidR="00917768"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640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а) бюджет Республики Башкортостан составляе</w:t>
            </w:r>
            <w:r w:rsidR="00766907"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90,3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90</w:t>
            </w:r>
            <w:r w:rsidR="00B06990">
              <w:rPr>
                <w:rFonts w:ascii="Times New Roman" w:hAnsi="Times New Roman" w:cs="Times New Roman"/>
                <w:color w:val="000000"/>
                <w:lang w:bidi="ru-RU"/>
              </w:rPr>
              <w:t>,3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0,0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в 2023 году – 0,0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в 2024 году – 0,0 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б) бюджет муниципального образования составляет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4 180,0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руб., в том числе по годам: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620,0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1 080,0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620,0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620,0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000F3B" w:rsidRPr="00766907">
              <w:rPr>
                <w:rFonts w:ascii="Times New Roman" w:hAnsi="Times New Roman" w:cs="Times New Roman"/>
                <w:color w:val="000000"/>
                <w:lang w:bidi="ru-RU"/>
              </w:rPr>
              <w:t>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620,0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000F3B" w:rsidRPr="00766907">
              <w:rPr>
                <w:rFonts w:ascii="Times New Roman" w:hAnsi="Times New Roman" w:cs="Times New Roman"/>
                <w:color w:val="000000"/>
                <w:lang w:bidi="ru-RU"/>
              </w:rPr>
              <w:t>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620,0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в) внебюджетные источники составляют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163,9</w:t>
            </w:r>
            <w:r w:rsidR="00B62EF4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тыс. руб., в том числе по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годам: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2019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83,9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2020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B62EF4">
              <w:rPr>
                <w:rFonts w:ascii="Times New Roman" w:hAnsi="Times New Roman" w:cs="Times New Roman"/>
                <w:color w:val="000000"/>
                <w:lang w:bidi="ru-RU"/>
              </w:rPr>
              <w:t>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2021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20,0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 тыс. руб.; 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2022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r w:rsidR="00B62EF4"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,0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тыс. руб.;</w:t>
            </w:r>
          </w:p>
          <w:p w:rsidR="0021273F" w:rsidRPr="00766907" w:rsidRDefault="0021273F" w:rsidP="0021273F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2023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r w:rsidR="00B62EF4"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,0 </w:t>
            </w: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тыс. руб.; </w:t>
            </w:r>
          </w:p>
          <w:p w:rsidR="0021273F" w:rsidRPr="00766907" w:rsidRDefault="0021273F" w:rsidP="00F07651">
            <w:pPr>
              <w:pStyle w:val="22"/>
              <w:shd w:val="clear" w:color="auto" w:fill="auto"/>
              <w:spacing w:before="0" w:line="240" w:lineRule="auto"/>
              <w:ind w:right="19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 xml:space="preserve">в 2024 году – </w:t>
            </w:r>
            <w:r w:rsidR="00F07651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bookmarkStart w:id="0" w:name="_GoBack"/>
            <w:bookmarkEnd w:id="0"/>
            <w:r w:rsidRPr="00766907">
              <w:rPr>
                <w:rFonts w:ascii="Times New Roman" w:hAnsi="Times New Roman" w:cs="Times New Roman"/>
                <w:color w:val="000000"/>
                <w:lang w:bidi="ru-RU"/>
              </w:rPr>
              <w:t>,0 тыс. руб.».</w:t>
            </w:r>
          </w:p>
        </w:tc>
      </w:tr>
    </w:tbl>
    <w:p w:rsidR="00CF7CA6" w:rsidRPr="00CF7CA6" w:rsidRDefault="00005094" w:rsidP="009D7A32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>П</w:t>
      </w:r>
      <w:r w:rsidR="00CF7CA6" w:rsidRPr="00CF7CA6">
        <w:rPr>
          <w:rFonts w:ascii="Times New Roman" w:hAnsi="Times New Roman" w:cs="Times New Roman"/>
          <w:color w:val="000000"/>
          <w:lang w:bidi="ru-RU"/>
        </w:rPr>
        <w:t>риложение №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371AB">
        <w:rPr>
          <w:rFonts w:ascii="Times New Roman" w:hAnsi="Times New Roman" w:cs="Times New Roman"/>
          <w:color w:val="000000"/>
          <w:lang w:bidi="ru-RU"/>
        </w:rPr>
        <w:t>2</w:t>
      </w:r>
      <w:r w:rsidR="00CF7CA6" w:rsidRPr="00CF7CA6">
        <w:rPr>
          <w:rFonts w:ascii="Times New Roman" w:hAnsi="Times New Roman" w:cs="Times New Roman"/>
          <w:color w:val="000000"/>
          <w:lang w:bidi="ru-RU"/>
        </w:rPr>
        <w:t xml:space="preserve"> «План реализации муниципальной программы «Развитие </w:t>
      </w:r>
      <w:r w:rsidR="007371AB">
        <w:rPr>
          <w:rFonts w:ascii="Times New Roman" w:hAnsi="Times New Roman" w:cs="Times New Roman"/>
          <w:color w:val="000000"/>
          <w:lang w:bidi="ru-RU"/>
        </w:rPr>
        <w:t>молодежной политики</w:t>
      </w:r>
      <w:r w:rsidR="00CF7CA6" w:rsidRPr="00CF7CA6">
        <w:rPr>
          <w:rFonts w:ascii="Times New Roman" w:hAnsi="Times New Roman" w:cs="Times New Roman"/>
          <w:color w:val="000000"/>
          <w:lang w:bidi="ru-RU"/>
        </w:rPr>
        <w:t xml:space="preserve"> в городском округе город Кумертау Республики Башкортос</w:t>
      </w:r>
      <w:r>
        <w:rPr>
          <w:rFonts w:ascii="Times New Roman" w:hAnsi="Times New Roman" w:cs="Times New Roman"/>
          <w:color w:val="000000"/>
          <w:lang w:bidi="ru-RU"/>
        </w:rPr>
        <w:t>тан» к муниципальной программе и</w:t>
      </w:r>
      <w:r w:rsidRPr="00CF7CA6">
        <w:rPr>
          <w:rFonts w:ascii="Times New Roman" w:hAnsi="Times New Roman" w:cs="Times New Roman"/>
          <w:color w:val="000000"/>
          <w:lang w:bidi="ru-RU"/>
        </w:rPr>
        <w:t xml:space="preserve">зложить </w:t>
      </w:r>
      <w:r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CF7CA6" w:rsidRPr="00CF7CA6">
        <w:rPr>
          <w:rFonts w:ascii="Times New Roman" w:hAnsi="Times New Roman" w:cs="Times New Roman"/>
          <w:color w:val="000000"/>
          <w:lang w:bidi="ru-RU"/>
        </w:rPr>
        <w:t>следующей редакции:</w:t>
      </w:r>
    </w:p>
    <w:p w:rsidR="004B2D13" w:rsidRPr="00F945C4" w:rsidRDefault="00005094" w:rsidP="004B2D13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4B2D13"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2</w:t>
      </w:r>
    </w:p>
    <w:p w:rsidR="00F945C4" w:rsidRDefault="004B2D13" w:rsidP="004B2D13">
      <w:pPr>
        <w:tabs>
          <w:tab w:val="left" w:pos="12861"/>
        </w:tabs>
        <w:spacing w:after="0" w:line="240" w:lineRule="auto"/>
        <w:ind w:left="103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 w:rsidR="000050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программе «Развитие молодежной политики в 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</w:t>
      </w:r>
      <w:r w:rsidR="000050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округ</w:t>
      </w:r>
      <w:r w:rsidR="000050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 Кумертау Республики Башкортостан</w:t>
      </w:r>
      <w:r w:rsidR="000050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</w:p>
    <w:p w:rsidR="00005094" w:rsidRPr="00F945C4" w:rsidRDefault="00005094" w:rsidP="004B2D13">
      <w:pPr>
        <w:tabs>
          <w:tab w:val="left" w:pos="12861"/>
        </w:tabs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2F19C3" w:rsidRPr="00F945C4" w:rsidRDefault="00F945C4" w:rsidP="002F19C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 реализации муниципальной программы «Развитие </w:t>
      </w:r>
      <w:r w:rsidR="007371A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молодежной политики</w:t>
      </w:r>
      <w:r w:rsidRPr="00F945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городском округе город Кумертау Республики Башкортостан</w:t>
      </w:r>
      <w:r w:rsidR="00005094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F94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9C3" w:rsidRDefault="002F19C3" w:rsidP="002F19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451"/>
        <w:gridCol w:w="1097"/>
        <w:gridCol w:w="991"/>
        <w:gridCol w:w="425"/>
        <w:gridCol w:w="374"/>
        <w:gridCol w:w="426"/>
        <w:gridCol w:w="412"/>
        <w:gridCol w:w="424"/>
        <w:gridCol w:w="736"/>
        <w:gridCol w:w="605"/>
        <w:gridCol w:w="709"/>
        <w:gridCol w:w="708"/>
        <w:gridCol w:w="576"/>
        <w:gridCol w:w="133"/>
        <w:gridCol w:w="570"/>
        <w:gridCol w:w="6"/>
        <w:gridCol w:w="708"/>
        <w:gridCol w:w="567"/>
        <w:gridCol w:w="2268"/>
        <w:gridCol w:w="993"/>
        <w:gridCol w:w="141"/>
        <w:gridCol w:w="1276"/>
      </w:tblGrid>
      <w:tr w:rsidR="008311B2" w:rsidRPr="008311B2" w:rsidTr="009D7A32">
        <w:tc>
          <w:tcPr>
            <w:tcW w:w="422" w:type="dxa"/>
            <w:vMerge w:val="restart"/>
          </w:tcPr>
          <w:p w:rsidR="008311B2" w:rsidRPr="008311B2" w:rsidRDefault="008311B2" w:rsidP="008311B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311B2" w:rsidRPr="008311B2" w:rsidRDefault="008311B2" w:rsidP="008311B2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51" w:type="dxa"/>
            <w:vMerge w:val="restart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097" w:type="dxa"/>
            <w:vMerge w:val="restart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91" w:type="dxa"/>
            <w:vMerge w:val="restart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2061" w:type="dxa"/>
            <w:gridSpan w:val="5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Коды классификации расходов бюджета Республики Башкортостан</w:t>
            </w:r>
          </w:p>
        </w:tc>
        <w:tc>
          <w:tcPr>
            <w:tcW w:w="4751" w:type="dxa"/>
            <w:gridSpan w:val="9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руб.</w:t>
            </w:r>
          </w:p>
        </w:tc>
        <w:tc>
          <w:tcPr>
            <w:tcW w:w="567" w:type="dxa"/>
            <w:textDirection w:val="btLr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2268" w:type="dxa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мероприятие</w:t>
            </w:r>
          </w:p>
        </w:tc>
        <w:tc>
          <w:tcPr>
            <w:tcW w:w="1134" w:type="dxa"/>
            <w:gridSpan w:val="2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ед. изм.</w:t>
            </w:r>
          </w:p>
        </w:tc>
        <w:tc>
          <w:tcPr>
            <w:tcW w:w="1276" w:type="dxa"/>
          </w:tcPr>
          <w:p w:rsidR="008311B2" w:rsidRPr="008311B2" w:rsidRDefault="008311B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годам)</w:t>
            </w:r>
          </w:p>
        </w:tc>
      </w:tr>
      <w:tr w:rsidR="009D7A32" w:rsidRPr="008311B2" w:rsidTr="009D7A32">
        <w:trPr>
          <w:trHeight w:val="916"/>
        </w:trPr>
        <w:tc>
          <w:tcPr>
            <w:tcW w:w="422" w:type="dxa"/>
            <w:vMerge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D7A32" w:rsidRPr="008311B2" w:rsidRDefault="009D7A3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374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12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24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736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05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2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D7A32" w:rsidRPr="008311B2" w:rsidRDefault="009F6CC6" w:rsidP="009D7A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9D7A32" w:rsidRPr="008311B2" w:rsidRDefault="009D7A32" w:rsidP="00BE31F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A32" w:rsidRPr="008311B2" w:rsidTr="009D7A32">
        <w:tc>
          <w:tcPr>
            <w:tcW w:w="422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9D7A32" w:rsidRPr="008311B2" w:rsidRDefault="009D7A32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7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6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D7A32" w:rsidRPr="008311B2" w:rsidRDefault="009D7A32" w:rsidP="000B3A0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9D7A32" w:rsidRPr="008311B2" w:rsidRDefault="009D7A32" w:rsidP="009D7A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9D7A32" w:rsidRPr="008311B2" w:rsidRDefault="009D7A32" w:rsidP="002F19C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E31F7" w:rsidRPr="008311B2" w:rsidTr="009D7A32">
        <w:tc>
          <w:tcPr>
            <w:tcW w:w="422" w:type="dxa"/>
            <w:vMerge w:val="restart"/>
          </w:tcPr>
          <w:p w:rsidR="00BE31F7" w:rsidRPr="009832E5" w:rsidRDefault="00BE31F7" w:rsidP="00C85703">
            <w:pPr>
              <w:pStyle w:val="a5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51" w:type="dxa"/>
            <w:vMerge w:val="restart"/>
          </w:tcPr>
          <w:p w:rsidR="00BE31F7" w:rsidRDefault="00BE31F7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A334B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молодежной политики в городском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334B0">
              <w:rPr>
                <w:rFonts w:ascii="Times New Roman" w:hAnsi="Times New Roman" w:cs="Times New Roman"/>
                <w:sz w:val="16"/>
                <w:szCs w:val="16"/>
              </w:rPr>
              <w:t xml:space="preserve"> город Кумертау Республики Башкортостан»</w:t>
            </w:r>
          </w:p>
          <w:p w:rsidR="004656B0" w:rsidRPr="00A334B0" w:rsidRDefault="004656B0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425" w:type="dxa"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BE31F7" w:rsidRPr="00E34623" w:rsidRDefault="00FA44FE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141 442,4</w:t>
            </w:r>
          </w:p>
        </w:tc>
        <w:tc>
          <w:tcPr>
            <w:tcW w:w="605" w:type="dxa"/>
          </w:tcPr>
          <w:p w:rsidR="00BE31F7" w:rsidRPr="00E34623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23 181,6</w:t>
            </w:r>
          </w:p>
        </w:tc>
        <w:tc>
          <w:tcPr>
            <w:tcW w:w="709" w:type="dxa"/>
          </w:tcPr>
          <w:p w:rsidR="00BE31F7" w:rsidRPr="006A5B10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23 483,5</w:t>
            </w:r>
          </w:p>
        </w:tc>
        <w:tc>
          <w:tcPr>
            <w:tcW w:w="708" w:type="dxa"/>
          </w:tcPr>
          <w:p w:rsidR="00BE31F7" w:rsidRPr="00FA44FE" w:rsidRDefault="00BE31F7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A44F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25 591,3</w:t>
            </w:r>
          </w:p>
        </w:tc>
        <w:tc>
          <w:tcPr>
            <w:tcW w:w="709" w:type="dxa"/>
            <w:gridSpan w:val="2"/>
          </w:tcPr>
          <w:p w:rsidR="00BE31F7" w:rsidRPr="00E34623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23 062,0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E31F7" w:rsidRPr="00E34623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23 062,0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BE31F7" w:rsidRPr="00E34623" w:rsidRDefault="00BE31F7" w:rsidP="00BE31F7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23 062,0</w:t>
            </w:r>
          </w:p>
        </w:tc>
        <w:tc>
          <w:tcPr>
            <w:tcW w:w="567" w:type="dxa"/>
            <w:vMerge w:val="restart"/>
            <w:textDirection w:val="btLr"/>
          </w:tcPr>
          <w:p w:rsidR="00BE31F7" w:rsidRPr="008311B2" w:rsidRDefault="00BE31F7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BE31F7" w:rsidRPr="00B37EF6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31F7" w:rsidRPr="00B37EF6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BE31F7" w:rsidRPr="00B37EF6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1F7" w:rsidRPr="008311B2" w:rsidTr="009D7A32">
        <w:tc>
          <w:tcPr>
            <w:tcW w:w="422" w:type="dxa"/>
            <w:vMerge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BE31F7" w:rsidRPr="009832E5" w:rsidRDefault="00BE31F7" w:rsidP="009D7A32">
            <w:pPr>
              <w:pStyle w:val="a5"/>
              <w:ind w:left="-105"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</w:tcPr>
          <w:p w:rsidR="00BE31F7" w:rsidRDefault="00BE31F7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BE31F7" w:rsidRPr="000113AE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113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BE31F7" w:rsidRDefault="00BE31F7" w:rsidP="00D761E3">
            <w:pPr>
              <w:ind w:left="-42" w:right="-146"/>
            </w:pPr>
            <w:r w:rsidRPr="00C5112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BE31F7" w:rsidRDefault="00BE31F7" w:rsidP="00D761E3">
            <w:pPr>
              <w:ind w:left="-42" w:right="-146"/>
            </w:pPr>
            <w:r w:rsidRPr="00C5112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BE31F7" w:rsidRPr="00FA44FE" w:rsidRDefault="00BE31F7">
            <w:pPr>
              <w:ind w:left="-42" w:right="-146"/>
            </w:pPr>
            <w:r w:rsidRPr="00FA44F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</w:tcPr>
          <w:p w:rsidR="00BE31F7" w:rsidRDefault="00BE31F7" w:rsidP="00D761E3">
            <w:pPr>
              <w:ind w:left="-42" w:right="-146"/>
            </w:pPr>
            <w:r w:rsidRPr="00C5112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E31F7" w:rsidRDefault="00BE31F7" w:rsidP="00D761E3">
            <w:pPr>
              <w:ind w:left="-42" w:right="-146"/>
            </w:pPr>
            <w:r w:rsidRPr="00C5112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BE31F7" w:rsidRDefault="00BE31F7" w:rsidP="00BE31F7">
            <w:pPr>
              <w:ind w:left="-42" w:right="-146"/>
            </w:pPr>
            <w:r w:rsidRPr="00C5112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</w:tcPr>
          <w:p w:rsidR="00BE31F7" w:rsidRPr="008311B2" w:rsidRDefault="00BE31F7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1F7" w:rsidRPr="008311B2" w:rsidTr="009D7A32">
        <w:tc>
          <w:tcPr>
            <w:tcW w:w="422" w:type="dxa"/>
            <w:vMerge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BE31F7" w:rsidRPr="009832E5" w:rsidRDefault="00BE31F7" w:rsidP="009D7A32">
            <w:pPr>
              <w:pStyle w:val="a5"/>
              <w:ind w:left="-105"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BE31F7" w:rsidRDefault="00BE31F7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BE31F7" w:rsidRPr="000113AE" w:rsidRDefault="00BE31F7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113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741,0</w:t>
            </w:r>
          </w:p>
        </w:tc>
        <w:tc>
          <w:tcPr>
            <w:tcW w:w="605" w:type="dxa"/>
          </w:tcPr>
          <w:p w:rsidR="00BE31F7" w:rsidRPr="00405F1F" w:rsidRDefault="00BE31F7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709" w:type="dxa"/>
          </w:tcPr>
          <w:p w:rsidR="00BE31F7" w:rsidRPr="00C902B2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336,3</w:t>
            </w:r>
          </w:p>
        </w:tc>
        <w:tc>
          <w:tcPr>
            <w:tcW w:w="708" w:type="dxa"/>
          </w:tcPr>
          <w:p w:rsidR="00BE31F7" w:rsidRDefault="00BE31F7">
            <w:pPr>
              <w:ind w:left="-42" w:right="-146"/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FA44F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276,7</w:t>
            </w:r>
          </w:p>
        </w:tc>
        <w:tc>
          <w:tcPr>
            <w:tcW w:w="709" w:type="dxa"/>
            <w:gridSpan w:val="2"/>
          </w:tcPr>
          <w:p w:rsidR="00BE31F7" w:rsidRPr="00E34623" w:rsidRDefault="00BE31F7" w:rsidP="00D761E3">
            <w:pPr>
              <w:ind w:left="-42" w:right="-146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E31F7" w:rsidRPr="00E34623" w:rsidRDefault="00BE31F7" w:rsidP="00D761E3">
            <w:pPr>
              <w:ind w:left="-42" w:right="-146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BE31F7" w:rsidRPr="00E34623" w:rsidRDefault="00BE31F7" w:rsidP="00BE31F7">
            <w:pPr>
              <w:ind w:left="-42" w:right="-146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</w:tcPr>
          <w:p w:rsidR="00BE31F7" w:rsidRPr="008311B2" w:rsidRDefault="00BE31F7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1F7" w:rsidRPr="008311B2" w:rsidTr="009D7A32">
        <w:tc>
          <w:tcPr>
            <w:tcW w:w="422" w:type="dxa"/>
            <w:vMerge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BE31F7" w:rsidRPr="009832E5" w:rsidRDefault="00BE31F7" w:rsidP="009D7A32">
            <w:pPr>
              <w:pStyle w:val="a5"/>
              <w:ind w:left="-105"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425" w:type="dxa"/>
          </w:tcPr>
          <w:p w:rsidR="00BE31F7" w:rsidRDefault="00BE31F7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BE31F7" w:rsidRPr="000113AE" w:rsidRDefault="00BE31F7" w:rsidP="00FA44FE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127</w:t>
            </w:r>
            <w:r w:rsidR="00FA44F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537,2</w:t>
            </w:r>
          </w:p>
        </w:tc>
        <w:tc>
          <w:tcPr>
            <w:tcW w:w="605" w:type="dxa"/>
          </w:tcPr>
          <w:p w:rsidR="00BE31F7" w:rsidRPr="00227441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7441">
              <w:rPr>
                <w:rFonts w:ascii="Times New Roman" w:hAnsi="Times New Roman" w:cs="Times New Roman"/>
                <w:bCs/>
                <w:sz w:val="12"/>
                <w:szCs w:val="12"/>
              </w:rPr>
              <w:t>20 316,3</w:t>
            </w:r>
          </w:p>
        </w:tc>
        <w:tc>
          <w:tcPr>
            <w:tcW w:w="709" w:type="dxa"/>
          </w:tcPr>
          <w:p w:rsidR="00BE31F7" w:rsidRPr="00227441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7441">
              <w:rPr>
                <w:rFonts w:ascii="Times New Roman" w:hAnsi="Times New Roman" w:cs="Times New Roman"/>
                <w:bCs/>
                <w:sz w:val="12"/>
                <w:szCs w:val="12"/>
              </w:rPr>
              <w:t>21 100,2</w:t>
            </w:r>
          </w:p>
        </w:tc>
        <w:tc>
          <w:tcPr>
            <w:tcW w:w="708" w:type="dxa"/>
          </w:tcPr>
          <w:p w:rsidR="00BE31F7" w:rsidRDefault="00BE31F7">
            <w:pPr>
              <w:ind w:left="-42" w:right="-146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  <w:r w:rsidRPr="00FA44FE">
              <w:rPr>
                <w:rFonts w:ascii="Times New Roman" w:hAnsi="Times New Roman" w:cs="Times New Roman"/>
                <w:bCs/>
                <w:sz w:val="12"/>
                <w:szCs w:val="12"/>
              </w:rPr>
              <w:t>22 574,7</w:t>
            </w:r>
          </w:p>
        </w:tc>
        <w:tc>
          <w:tcPr>
            <w:tcW w:w="709" w:type="dxa"/>
            <w:gridSpan w:val="2"/>
          </w:tcPr>
          <w:p w:rsidR="00BE31F7" w:rsidRPr="00C51124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sz w:val="12"/>
                <w:szCs w:val="12"/>
              </w:rPr>
              <w:t>21 182,0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E31F7" w:rsidRPr="00C51124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sz w:val="12"/>
                <w:szCs w:val="12"/>
              </w:rPr>
              <w:t>21 182,0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BE31F7" w:rsidRPr="00C51124" w:rsidRDefault="00BE31F7" w:rsidP="00BE31F7">
            <w:pPr>
              <w:ind w:left="-42" w:right="-146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sz w:val="12"/>
                <w:szCs w:val="12"/>
              </w:rPr>
              <w:t>21 182,0</w:t>
            </w:r>
          </w:p>
        </w:tc>
        <w:tc>
          <w:tcPr>
            <w:tcW w:w="567" w:type="dxa"/>
            <w:vMerge/>
          </w:tcPr>
          <w:p w:rsidR="00BE31F7" w:rsidRPr="008311B2" w:rsidRDefault="00BE31F7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1F7" w:rsidRPr="008311B2" w:rsidTr="009D7A32">
        <w:tc>
          <w:tcPr>
            <w:tcW w:w="422" w:type="dxa"/>
            <w:vMerge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BE31F7" w:rsidRPr="009832E5" w:rsidRDefault="00BE31F7" w:rsidP="009D7A32">
            <w:pPr>
              <w:pStyle w:val="a5"/>
              <w:ind w:left="-105"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BE31F7" w:rsidRPr="009832E5" w:rsidRDefault="00BE31F7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E31F7" w:rsidRDefault="00BE31F7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BE31F7" w:rsidRDefault="00BE31F7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BE31F7" w:rsidRPr="000113AE" w:rsidRDefault="00B953E5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13 164,2</w:t>
            </w:r>
          </w:p>
        </w:tc>
        <w:tc>
          <w:tcPr>
            <w:tcW w:w="605" w:type="dxa"/>
          </w:tcPr>
          <w:p w:rsidR="00BE31F7" w:rsidRPr="00227441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227441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2 737,3</w:t>
            </w:r>
          </w:p>
        </w:tc>
        <w:tc>
          <w:tcPr>
            <w:tcW w:w="709" w:type="dxa"/>
          </w:tcPr>
          <w:p w:rsidR="00BE31F7" w:rsidRPr="00227441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227441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2 047,0</w:t>
            </w:r>
          </w:p>
        </w:tc>
        <w:tc>
          <w:tcPr>
            <w:tcW w:w="708" w:type="dxa"/>
          </w:tcPr>
          <w:p w:rsidR="00BE31F7" w:rsidRDefault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highlight w:val="yellow"/>
              </w:rPr>
            </w:pPr>
            <w:r w:rsidRPr="00B953E5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2 739,9</w:t>
            </w:r>
          </w:p>
        </w:tc>
        <w:tc>
          <w:tcPr>
            <w:tcW w:w="709" w:type="dxa"/>
            <w:gridSpan w:val="2"/>
          </w:tcPr>
          <w:p w:rsidR="00BE31F7" w:rsidRPr="00C51124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1 880,0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E31F7" w:rsidRPr="00C51124" w:rsidRDefault="00BE31F7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1 880,0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BE31F7" w:rsidRPr="00C51124" w:rsidRDefault="00BE31F7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5112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1 880,0</w:t>
            </w:r>
          </w:p>
        </w:tc>
        <w:tc>
          <w:tcPr>
            <w:tcW w:w="567" w:type="dxa"/>
            <w:vMerge/>
          </w:tcPr>
          <w:p w:rsidR="00BE31F7" w:rsidRPr="008311B2" w:rsidRDefault="00BE31F7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31F7" w:rsidRPr="008311B2" w:rsidRDefault="00BE31F7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418" w:rsidRPr="008311B2" w:rsidTr="009D7A32">
        <w:tc>
          <w:tcPr>
            <w:tcW w:w="16018" w:type="dxa"/>
            <w:gridSpan w:val="23"/>
          </w:tcPr>
          <w:p w:rsidR="00A17418" w:rsidRPr="0027158E" w:rsidRDefault="00A17418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5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Цель подпрограммы – </w:t>
            </w:r>
            <w:r w:rsidRPr="0027158E">
              <w:rPr>
                <w:rStyle w:val="26pt"/>
                <w:rFonts w:eastAsiaTheme="minorHAnsi"/>
                <w:b/>
                <w:sz w:val="16"/>
                <w:szCs w:val="16"/>
              </w:rPr>
              <w:t>обеспечить успешную социализацию и эффективную самореализацию молодежи</w:t>
            </w:r>
          </w:p>
        </w:tc>
      </w:tr>
      <w:tr w:rsidR="00A17418" w:rsidRPr="008311B2" w:rsidTr="009D7A32">
        <w:tc>
          <w:tcPr>
            <w:tcW w:w="16018" w:type="dxa"/>
            <w:gridSpan w:val="23"/>
          </w:tcPr>
          <w:p w:rsidR="00A17418" w:rsidRPr="0027158E" w:rsidRDefault="00A17418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5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подпрограммы – </w:t>
            </w:r>
            <w:r w:rsidRPr="0027158E">
              <w:rPr>
                <w:rStyle w:val="26pt"/>
                <w:rFonts w:eastAsiaTheme="minorHAnsi"/>
                <w:b/>
                <w:sz w:val="16"/>
                <w:szCs w:val="16"/>
              </w:rPr>
              <w:t>увеличить количество талантливой молодежи в городском округе город Кумертау Республики Башкортостан, которая смогла реализовать свой творческий потенциал</w:t>
            </w: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Merge w:val="restart"/>
          </w:tcPr>
          <w:p w:rsidR="005A27E6" w:rsidRPr="008A3E50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творческого потенциала молодых людей и профилактики асоциальных явлений среди несовершеннолетних и молодежи»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9B3838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137 008,2</w:t>
            </w:r>
          </w:p>
        </w:tc>
        <w:tc>
          <w:tcPr>
            <w:tcW w:w="605" w:type="dxa"/>
          </w:tcPr>
          <w:p w:rsidR="005A27E6" w:rsidRPr="00AB5AB1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22 477,7</w:t>
            </w:r>
          </w:p>
        </w:tc>
        <w:tc>
          <w:tcPr>
            <w:tcW w:w="709" w:type="dxa"/>
          </w:tcPr>
          <w:p w:rsidR="005A27E6" w:rsidRPr="00C902B2" w:rsidRDefault="005A27E6" w:rsidP="009B3838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22 313,2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24 951,3</w:t>
            </w:r>
          </w:p>
        </w:tc>
        <w:tc>
          <w:tcPr>
            <w:tcW w:w="576" w:type="dxa"/>
          </w:tcPr>
          <w:p w:rsidR="005A27E6" w:rsidRPr="00AB5AB1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C902B2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650,7</w:t>
            </w:r>
          </w:p>
        </w:tc>
        <w:tc>
          <w:tcPr>
            <w:tcW w:w="605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709" w:type="dxa"/>
          </w:tcPr>
          <w:p w:rsidR="005A27E6" w:rsidRPr="00C902B2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246,0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276,7</w:t>
            </w:r>
          </w:p>
        </w:tc>
        <w:tc>
          <w:tcPr>
            <w:tcW w:w="57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123 357,2</w:t>
            </w:r>
          </w:p>
        </w:tc>
        <w:tc>
          <w:tcPr>
            <w:tcW w:w="605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19 696,3</w:t>
            </w:r>
          </w:p>
        </w:tc>
        <w:tc>
          <w:tcPr>
            <w:tcW w:w="709" w:type="dxa"/>
          </w:tcPr>
          <w:p w:rsidR="005A27E6" w:rsidRPr="00C902B2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20 020,2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21 954,7</w:t>
            </w:r>
          </w:p>
        </w:tc>
        <w:tc>
          <w:tcPr>
            <w:tcW w:w="576" w:type="dxa"/>
          </w:tcPr>
          <w:p w:rsidR="005A27E6" w:rsidRPr="007563F8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7563F8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7563F8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13 000,3</w:t>
            </w:r>
          </w:p>
        </w:tc>
        <w:tc>
          <w:tcPr>
            <w:tcW w:w="605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2 653,4</w:t>
            </w:r>
          </w:p>
        </w:tc>
        <w:tc>
          <w:tcPr>
            <w:tcW w:w="709" w:type="dxa"/>
          </w:tcPr>
          <w:p w:rsidR="005A27E6" w:rsidRPr="00C902B2" w:rsidRDefault="005A27E6" w:rsidP="009B383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902B2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047,0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2 719,9</w:t>
            </w:r>
          </w:p>
        </w:tc>
        <w:tc>
          <w:tcPr>
            <w:tcW w:w="576" w:type="dxa"/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9B3838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832E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51" w:type="dxa"/>
            <w:vMerge w:val="restart"/>
          </w:tcPr>
          <w:p w:rsidR="005A27E6" w:rsidRPr="008A3E50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мероприятие «Организация и проведение мероприятий по реализации творческого потенциала молодежи и молодежных инициатив»  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D761E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137 008,2</w:t>
            </w:r>
          </w:p>
        </w:tc>
        <w:tc>
          <w:tcPr>
            <w:tcW w:w="605" w:type="dxa"/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22 477,7</w:t>
            </w:r>
          </w:p>
        </w:tc>
        <w:tc>
          <w:tcPr>
            <w:tcW w:w="709" w:type="dxa"/>
          </w:tcPr>
          <w:p w:rsidR="005A27E6" w:rsidRPr="00C902B2" w:rsidRDefault="005A27E6" w:rsidP="00746383">
            <w:pPr>
              <w:ind w:left="-42" w:right="-146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22 313,2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24 951,3</w:t>
            </w:r>
          </w:p>
        </w:tc>
        <w:tc>
          <w:tcPr>
            <w:tcW w:w="576" w:type="dxa"/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22 422,0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6pt"/>
                <w:rFonts w:eastAsiaTheme="minorHAnsi"/>
              </w:rPr>
              <w:t>Доля молодых людей в возрасте от 14 до 30 лет, участвующих в проектах и программах поддержки талантливой молодежи, в общем числе молодежи городского округа город Кумертау</w:t>
            </w:r>
          </w:p>
        </w:tc>
        <w:tc>
          <w:tcPr>
            <w:tcW w:w="993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C902B2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650,7</w:t>
            </w:r>
          </w:p>
        </w:tc>
        <w:tc>
          <w:tcPr>
            <w:tcW w:w="605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709" w:type="dxa"/>
          </w:tcPr>
          <w:p w:rsidR="005A27E6" w:rsidRPr="00C902B2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246,0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276,7</w:t>
            </w:r>
          </w:p>
        </w:tc>
        <w:tc>
          <w:tcPr>
            <w:tcW w:w="57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123 357,2</w:t>
            </w:r>
          </w:p>
        </w:tc>
        <w:tc>
          <w:tcPr>
            <w:tcW w:w="605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19 696,3</w:t>
            </w:r>
          </w:p>
        </w:tc>
        <w:tc>
          <w:tcPr>
            <w:tcW w:w="709" w:type="dxa"/>
          </w:tcPr>
          <w:p w:rsidR="005A27E6" w:rsidRPr="00C902B2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20 020,2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21 954,7</w:t>
            </w:r>
          </w:p>
        </w:tc>
        <w:tc>
          <w:tcPr>
            <w:tcW w:w="576" w:type="dxa"/>
          </w:tcPr>
          <w:p w:rsidR="005A27E6" w:rsidRPr="007563F8" w:rsidRDefault="005A27E6" w:rsidP="007563F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7563F8" w:rsidRDefault="005A27E6" w:rsidP="007563F8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7563F8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20 562,0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13 000,3</w:t>
            </w:r>
          </w:p>
        </w:tc>
        <w:tc>
          <w:tcPr>
            <w:tcW w:w="605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2 653,4</w:t>
            </w:r>
          </w:p>
        </w:tc>
        <w:tc>
          <w:tcPr>
            <w:tcW w:w="709" w:type="dxa"/>
          </w:tcPr>
          <w:p w:rsidR="005A27E6" w:rsidRPr="00C902B2" w:rsidRDefault="005A27E6" w:rsidP="00D761E3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902B2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047,0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2 719,9</w:t>
            </w:r>
          </w:p>
        </w:tc>
        <w:tc>
          <w:tcPr>
            <w:tcW w:w="576" w:type="dxa"/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1 860</w:t>
            </w:r>
            <w:r w:rsidRPr="00405F1F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337"/>
        </w:trPr>
        <w:tc>
          <w:tcPr>
            <w:tcW w:w="422" w:type="dxa"/>
            <w:vMerge w:val="restart"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451" w:type="dxa"/>
            <w:vMerge w:val="restart"/>
          </w:tcPr>
          <w:p w:rsidR="005A27E6" w:rsidRPr="008A3E50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детских, подростковых, молодежных клубов и центров, объединений по интересам, способствующих формированию здорового образа жизни и физическому развитию подростков и молодежи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A27E6" w:rsidRPr="00AB5AB1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17 005,5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A27E6" w:rsidRPr="00AB5AB1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7E6" w:rsidRPr="00AB5AB1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183,0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6 499,5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A27E6" w:rsidRPr="003A100D" w:rsidRDefault="005A27E6" w:rsidP="003A100D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C2F3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3 441,0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27E6" w:rsidRPr="003A100D" w:rsidRDefault="005A27E6" w:rsidP="003A100D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C2F3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3 441,0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A27E6" w:rsidRPr="003A100D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C2F3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3 441,0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6pt"/>
                <w:rFonts w:eastAsiaTheme="minorHAnsi"/>
              </w:rPr>
              <w:t>Доля молодых людей в возрасте от 14 до 30 лет, участвующих в деятельности молодежных общественных объединений, в общем числе молодежи городского округа город Кумертау</w:t>
            </w:r>
          </w:p>
        </w:tc>
        <w:tc>
          <w:tcPr>
            <w:tcW w:w="993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411"/>
        </w:trPr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355"/>
        </w:trPr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226,70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80"/>
        </w:trPr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16 515,8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6 252,</w:t>
            </w: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3 421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3 421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3 421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411"/>
        </w:trPr>
        <w:tc>
          <w:tcPr>
            <w:tcW w:w="422" w:type="dxa"/>
            <w:vMerge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BE31F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27E6" w:rsidRPr="00405F1F" w:rsidRDefault="005A27E6" w:rsidP="002D0FDE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  <w:r w:rsidRPr="00405F1F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00"/>
        </w:trPr>
        <w:tc>
          <w:tcPr>
            <w:tcW w:w="422" w:type="dxa"/>
            <w:vMerge w:val="restart"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451" w:type="dxa"/>
            <w:vMerge w:val="restart"/>
          </w:tcPr>
          <w:p w:rsidR="005A27E6" w:rsidRPr="008A3E50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Социально-экономическая адаптация молодежи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77 221,0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14 970,9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7E6" w:rsidRPr="00485DAE" w:rsidRDefault="005A27E6" w:rsidP="00D761E3">
            <w:pPr>
              <w:ind w:left="-42"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14 916,2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10 826,9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12 169,0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12 169,0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A27E6" w:rsidRPr="00AB5AB1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12 169,0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Theme="majorEastAsia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Style w:val="26pt"/>
                <w:rFonts w:eastAsiaTheme="minorHAnsi"/>
              </w:rPr>
              <w:t>Доля молодых людей в возрасте от 14 до 30 лет, участвующих в деятельности молодежных общественных объединений, в общем числе молодежи городского округа город Кумертау</w:t>
            </w:r>
          </w:p>
        </w:tc>
        <w:tc>
          <w:tcPr>
            <w:tcW w:w="993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6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E0567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9711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6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241,0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6A5B10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E55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Default="005A27E6" w:rsidP="00D761E3">
            <w:pPr>
              <w:ind w:left="-42"/>
            </w:pPr>
            <w:r w:rsidRPr="00E55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E55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2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74 085,4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14 082,3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6A5B10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14 406,2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10 319,9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C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11 759,0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C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11 759,0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53C81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C1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11 759,0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32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A27E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A27E6" w:rsidRPr="00405F1F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2 894,6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7E6" w:rsidRPr="006A5B10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447,0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457,0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80"/>
        </w:trPr>
        <w:tc>
          <w:tcPr>
            <w:tcW w:w="422" w:type="dxa"/>
            <w:vMerge w:val="restart"/>
          </w:tcPr>
          <w:p w:rsidR="005A27E6" w:rsidRPr="009832E5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7E6" w:rsidRPr="009832E5" w:rsidRDefault="005A27E6" w:rsidP="00C857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A27E6" w:rsidRPr="00AB5AB1" w:rsidRDefault="005A27E6" w:rsidP="00122308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42 781,7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7 506,8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7E6" w:rsidRPr="00E0567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7 214,0</w:t>
            </w:r>
          </w:p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7 624,9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812,0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27E6" w:rsidRPr="00AB5AB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812,0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A27E6" w:rsidRPr="00AB5AB1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812,0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37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C7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C7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C7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53C8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C7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53C81" w:rsidRDefault="005A27E6" w:rsidP="00BE31F7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C7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2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53C81" w:rsidRDefault="005A27E6" w:rsidP="00453C8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06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24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32 756,0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5 614,0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E0567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5 382,0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27E6" w:rsidRPr="00453C81" w:rsidRDefault="005A27E6" w:rsidP="00D761E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6" w:rsidRPr="00453C81" w:rsidRDefault="005A27E6" w:rsidP="00D761E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E6" w:rsidRPr="00453C81" w:rsidRDefault="005A27E6" w:rsidP="00BE31F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5 382,0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rPr>
          <w:trHeight w:val="340"/>
        </w:trPr>
        <w:tc>
          <w:tcPr>
            <w:tcW w:w="422" w:type="dxa"/>
            <w:vMerge/>
          </w:tcPr>
          <w:p w:rsidR="005A27E6" w:rsidRDefault="005A27E6" w:rsidP="00C85703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A27E6" w:rsidRPr="00B37EF6" w:rsidRDefault="005A27E6" w:rsidP="00C85703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27E6" w:rsidRDefault="005A27E6" w:rsidP="00C85703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27E6" w:rsidRDefault="005A27E6" w:rsidP="00C85703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A27E6" w:rsidRPr="00405F1F" w:rsidRDefault="005A27E6" w:rsidP="00FD4CC6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10 025,7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1 892,8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7E6" w:rsidRPr="00E05671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056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E056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2 242,9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27E6" w:rsidRPr="00405F1F" w:rsidRDefault="005A27E6" w:rsidP="00D761E3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C8570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451" w:type="dxa"/>
            <w:vMerge w:val="restart"/>
          </w:tcPr>
          <w:p w:rsidR="005A27E6" w:rsidRPr="008A3E50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пропаганде здорового образа жизни среди молодёжи, профилактике асоциальных явлений в молодёжной среде </w:t>
            </w:r>
          </w:p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AB5AB1" w:rsidRDefault="005A27E6" w:rsidP="003A3271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b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AB5AB1" w:rsidRDefault="005A27E6" w:rsidP="004524FF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4524FF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6pt"/>
                <w:rFonts w:eastAsiaTheme="minorHAnsi"/>
              </w:rPr>
              <w:t>Доля молодых людей в возрасте от 14 до 30 лет, охваченных мероприятиями профилактической направленности, в общем числе молодежи городского округа город Кумертау</w:t>
            </w:r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4524FF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4524FF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AE0D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405F1F" w:rsidRDefault="005A27E6" w:rsidP="003A3271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405F1F" w:rsidRDefault="005A27E6" w:rsidP="004524FF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405F1F" w:rsidRDefault="005A27E6" w:rsidP="004524FF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405F1F" w:rsidRDefault="005A27E6" w:rsidP="00BE31F7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2105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2105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4524FF">
            <w:pPr>
              <w:ind w:left="-42"/>
            </w:pPr>
            <w:r w:rsidRPr="002105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4524FF">
            <w:pPr>
              <w:ind w:left="-42"/>
            </w:pPr>
            <w:r w:rsidRPr="002105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2105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CA49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CA49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4524FF">
            <w:pPr>
              <w:ind w:left="-42"/>
            </w:pPr>
            <w:r w:rsidRPr="00CA49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4524FF">
            <w:pPr>
              <w:ind w:left="-42"/>
            </w:pPr>
            <w:r w:rsidRPr="00CA49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CA49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Специальная стипендия главы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дминистрации городского округа город Кумертау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AB5AB1" w:rsidRDefault="005A27E6" w:rsidP="003A3271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b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Theme="majorEastAsia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«Профилактика девиаций в молодежной среде»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AB5AB1" w:rsidRDefault="005A27E6" w:rsidP="003A3271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b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6pt"/>
                <w:rFonts w:eastAsiaTheme="minorHAnsi"/>
              </w:rPr>
              <w:t>Доля молодых людей в возрасте от 14 до 30 лет, охваченных мероприятиями профилактической направленности, в общем числе молодежи городского округа город Кумертау</w:t>
            </w:r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Разработка, издание и распространение информационно-методических сборников по вопросам организации деятельности органов и организаций, действующих в области молодежной политики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AB5AB1" w:rsidRDefault="005A27E6" w:rsidP="003A3271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b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405F1F" w:rsidRDefault="005A27E6" w:rsidP="000F58CB">
            <w:pPr>
              <w:ind w:left="-42" w:right="-14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DF65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органов и организаций, действующих в области молодежной политики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AB5AB1" w:rsidRDefault="005A27E6" w:rsidP="003A3271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  <w:rPr>
                <w:b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AB5AB1" w:rsidRDefault="005A27E6" w:rsidP="000F58CB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AB5AB1" w:rsidRDefault="005A27E6" w:rsidP="00BE31F7">
            <w:pPr>
              <w:ind w:left="-42"/>
              <w:rPr>
                <w:b/>
              </w:rPr>
            </w:pPr>
            <w:r w:rsidRPr="00AB5AB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Theme="majorEastAsia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DF65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DF65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DF65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Default="005A27E6" w:rsidP="000F58CB">
            <w:pPr>
              <w:ind w:left="-42"/>
            </w:pPr>
            <w:r w:rsidRPr="00DF65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3A3271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Default="005A27E6" w:rsidP="000F58CB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Default="005A27E6" w:rsidP="00BE31F7">
            <w:pPr>
              <w:ind w:left="-42"/>
            </w:pPr>
            <w:r w:rsidRPr="00893B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Подпрограмма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 xml:space="preserve">атриотическое воспитание и духовно-нравственное развитие молодежи в городском округе город Кумертау Республики Башкортостан»  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4 434,2</w:t>
            </w:r>
          </w:p>
        </w:tc>
        <w:tc>
          <w:tcPr>
            <w:tcW w:w="605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703,9</w:t>
            </w:r>
          </w:p>
        </w:tc>
        <w:tc>
          <w:tcPr>
            <w:tcW w:w="709" w:type="dxa"/>
          </w:tcPr>
          <w:p w:rsidR="005A27E6" w:rsidRPr="000A1A73" w:rsidRDefault="005A27E6" w:rsidP="009B3838">
            <w:pPr>
              <w:ind w:left="-42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1 170,3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576" w:type="dxa"/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411C1">
            <w:pPr>
              <w:pStyle w:val="22"/>
              <w:shd w:val="clear" w:color="auto" w:fill="auto"/>
              <w:spacing w:before="0" w:line="163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Style w:val="26pt"/>
                <w:rFonts w:eastAsiaTheme="minorEastAsia"/>
              </w:rPr>
              <w:t xml:space="preserve">Доля молодых людей в возрасте от 14 до 30 лет, участвующих в мероприятиях по патриотическому воспитанию и духовно-нравственному развитию, в общем числе молодежи городского округа город Кумертау Доля молодых людей в возрасте от 14 до 30 лет, участвующих в мероприятиях по патриотическому воспитанию </w:t>
            </w:r>
            <w:r>
              <w:rPr>
                <w:rStyle w:val="26pt"/>
                <w:rFonts w:eastAsiaTheme="minorHAnsi"/>
              </w:rPr>
              <w:t>и духовно-нравственному развитию, в общем числе молодежи городского округа город Кумертау</w:t>
            </w:r>
            <w:proofErr w:type="gramEnd"/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9B3838">
            <w:pPr>
              <w:ind w:left="-42" w:right="-5"/>
            </w:pPr>
            <w:r w:rsidRPr="000040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9B3838">
            <w:pPr>
              <w:ind w:left="-42"/>
            </w:pPr>
            <w:r w:rsidRPr="006616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5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27158E" w:rsidRDefault="005A27E6" w:rsidP="009B3838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90,3</w:t>
            </w:r>
          </w:p>
        </w:tc>
        <w:tc>
          <w:tcPr>
            <w:tcW w:w="605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0A1A73" w:rsidRDefault="005A27E6" w:rsidP="009B383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4 180,0</w:t>
            </w:r>
          </w:p>
        </w:tc>
        <w:tc>
          <w:tcPr>
            <w:tcW w:w="605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09" w:type="dxa"/>
          </w:tcPr>
          <w:p w:rsidR="005A27E6" w:rsidRPr="00E05671" w:rsidRDefault="005A27E6" w:rsidP="009B383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</w:t>
            </w:r>
            <w:r w:rsidRPr="00E056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576" w:type="dxa"/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9D7A32">
            <w:pPr>
              <w:pStyle w:val="a5"/>
              <w:ind w:left="-10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163,9</w:t>
            </w:r>
          </w:p>
        </w:tc>
        <w:tc>
          <w:tcPr>
            <w:tcW w:w="605" w:type="dxa"/>
          </w:tcPr>
          <w:p w:rsidR="005A27E6" w:rsidRPr="000A1A73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83,9</w:t>
            </w:r>
          </w:p>
        </w:tc>
        <w:tc>
          <w:tcPr>
            <w:tcW w:w="709" w:type="dxa"/>
          </w:tcPr>
          <w:p w:rsidR="005A27E6" w:rsidRPr="00E05671" w:rsidRDefault="005A27E6" w:rsidP="009B383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576" w:type="dxa"/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9B3838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16018" w:type="dxa"/>
            <w:gridSpan w:val="23"/>
            <w:shd w:val="clear" w:color="auto" w:fill="auto"/>
          </w:tcPr>
          <w:p w:rsidR="005A27E6" w:rsidRPr="00BE31F7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E31F7">
              <w:rPr>
                <w:rStyle w:val="26pt0"/>
                <w:rFonts w:eastAsiaTheme="minorHAnsi"/>
              </w:rPr>
              <w:t>Цель подпрограммы – увеличить долю патриотически-настроенных молодых людей городского округа город Кумертау Республики Башкортостан, придерживающихся духовно-нравственных ценностей</w:t>
            </w:r>
          </w:p>
        </w:tc>
      </w:tr>
      <w:tr w:rsidR="005A27E6" w:rsidRPr="008311B2" w:rsidTr="00BE31F7">
        <w:tc>
          <w:tcPr>
            <w:tcW w:w="16018" w:type="dxa"/>
            <w:gridSpan w:val="23"/>
            <w:shd w:val="clear" w:color="auto" w:fill="auto"/>
          </w:tcPr>
          <w:p w:rsidR="005A27E6" w:rsidRPr="00BE31F7" w:rsidRDefault="005A27E6" w:rsidP="009D7A32">
            <w:pPr>
              <w:pStyle w:val="ab"/>
              <w:widowControl w:val="0"/>
              <w:autoSpaceDE w:val="0"/>
              <w:autoSpaceDN w:val="0"/>
              <w:adjustRightInd w:val="0"/>
              <w:ind w:left="-105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E31F7">
              <w:rPr>
                <w:rStyle w:val="26pt0"/>
                <w:rFonts w:eastAsiaTheme="minorHAnsi"/>
              </w:rPr>
              <w:t>Задача подпрограммы – создать условия для вовлечения в добровольческую деятельность и расширения патриотических настроений молодежи</w:t>
            </w:r>
          </w:p>
        </w:tc>
      </w:tr>
      <w:tr w:rsidR="005A27E6" w:rsidRPr="008311B2" w:rsidTr="00BE31F7">
        <w:tc>
          <w:tcPr>
            <w:tcW w:w="422" w:type="dxa"/>
            <w:vMerge w:val="restart"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51" w:type="dxa"/>
            <w:vMerge w:val="restart"/>
          </w:tcPr>
          <w:p w:rsidR="005A27E6" w:rsidRPr="009832E5" w:rsidRDefault="005A27E6" w:rsidP="009D7A32">
            <w:pPr>
              <w:pStyle w:val="a5"/>
              <w:ind w:left="-105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8A3E50">
              <w:rPr>
                <w:rFonts w:ascii="Times New Roman" w:hAnsi="Times New Roman" w:cs="Times New Roman"/>
                <w:sz w:val="16"/>
                <w:szCs w:val="16"/>
              </w:rPr>
              <w:t>Гражданско-патриотическое воспитание, творческое, интеллектуальное, духовно-нравственное развитие молодежи города Кумертау</w:t>
            </w:r>
          </w:p>
        </w:tc>
        <w:tc>
          <w:tcPr>
            <w:tcW w:w="1097" w:type="dxa"/>
            <w:vMerge w:val="restart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АРМИ</w:t>
            </w:r>
            <w:r w:rsidRPr="008311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425" w:type="dxa"/>
          </w:tcPr>
          <w:p w:rsidR="005A27E6" w:rsidRPr="009832E5" w:rsidRDefault="005A27E6" w:rsidP="000D7C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884EE5">
            <w:pPr>
              <w:ind w:left="-42" w:right="-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4 434,2</w:t>
            </w:r>
          </w:p>
        </w:tc>
        <w:tc>
          <w:tcPr>
            <w:tcW w:w="605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703,9</w:t>
            </w:r>
          </w:p>
        </w:tc>
        <w:tc>
          <w:tcPr>
            <w:tcW w:w="709" w:type="dxa"/>
          </w:tcPr>
          <w:p w:rsidR="005A27E6" w:rsidRPr="000A1A73" w:rsidRDefault="005A27E6" w:rsidP="00D761E3">
            <w:pPr>
              <w:ind w:left="-42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1 170,3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576" w:type="dxa"/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640,0</w:t>
            </w:r>
          </w:p>
        </w:tc>
        <w:tc>
          <w:tcPr>
            <w:tcW w:w="567" w:type="dxa"/>
            <w:vMerge w:val="restart"/>
            <w:textDirection w:val="btLr"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2268" w:type="dxa"/>
            <w:vMerge w:val="restart"/>
          </w:tcPr>
          <w:p w:rsidR="005A27E6" w:rsidRPr="00B37EF6" w:rsidRDefault="005A27E6" w:rsidP="000411C1">
            <w:pPr>
              <w:pStyle w:val="22"/>
              <w:shd w:val="clear" w:color="auto" w:fill="auto"/>
              <w:spacing w:before="0" w:line="163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Style w:val="26pt"/>
                <w:rFonts w:eastAsiaTheme="minorEastAsia"/>
              </w:rPr>
              <w:t xml:space="preserve">Доля молодых людей в возрасте от 14 до 30 лет, участвующих в мероприятиях по патриотическому воспитанию и духовно-нравственному развитию, в общем числе молодежи городского округа город Кумертау Доля молодых людей в возрасте от 14 до 30 лет, участвующих в мероприятиях по патриотическому воспитанию </w:t>
            </w:r>
            <w:r>
              <w:rPr>
                <w:rStyle w:val="26pt"/>
                <w:rFonts w:eastAsiaTheme="minorHAnsi"/>
              </w:rPr>
              <w:t>и духовно-нравственному развитию, в общем числе молодежи городского округа город Кумертау</w:t>
            </w:r>
            <w:proofErr w:type="gramEnd"/>
          </w:p>
        </w:tc>
        <w:tc>
          <w:tcPr>
            <w:tcW w:w="993" w:type="dxa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0D7CD5">
            <w:pPr>
              <w:pStyle w:val="a5"/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5" w:type="dxa"/>
          </w:tcPr>
          <w:p w:rsidR="005A27E6" w:rsidRDefault="005A27E6" w:rsidP="00D761E3">
            <w:pPr>
              <w:ind w:left="-42" w:right="-5"/>
            </w:pPr>
            <w:r w:rsidRPr="000040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Default="005A27E6" w:rsidP="00D761E3">
            <w:pPr>
              <w:ind w:left="-42"/>
            </w:pPr>
            <w:r w:rsidRPr="006616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5"/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27158E" w:rsidRDefault="005A27E6" w:rsidP="00D761E3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D761E3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BE31F7">
            <w:pPr>
              <w:ind w:left="-42" w:right="-5"/>
            </w:pP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0D7CD5">
            <w:pPr>
              <w:pStyle w:val="a5"/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90,3</w:t>
            </w:r>
          </w:p>
        </w:tc>
        <w:tc>
          <w:tcPr>
            <w:tcW w:w="605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Pr="00405F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5A27E6" w:rsidRPr="000A1A73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0D7CD5">
            <w:pPr>
              <w:pStyle w:val="a5"/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884EE5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4 180,0</w:t>
            </w:r>
          </w:p>
        </w:tc>
        <w:tc>
          <w:tcPr>
            <w:tcW w:w="605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09" w:type="dxa"/>
          </w:tcPr>
          <w:p w:rsidR="005A27E6" w:rsidRPr="00E0567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</w:t>
            </w:r>
            <w:r w:rsidRPr="00E056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576" w:type="dxa"/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7E6" w:rsidRPr="008311B2" w:rsidTr="00BE31F7">
        <w:tc>
          <w:tcPr>
            <w:tcW w:w="422" w:type="dxa"/>
            <w:vMerge/>
          </w:tcPr>
          <w:p w:rsidR="005A27E6" w:rsidRPr="009832E5" w:rsidRDefault="005A27E6" w:rsidP="000D7CD5">
            <w:pPr>
              <w:pStyle w:val="a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A27E6" w:rsidRPr="009832E5" w:rsidRDefault="005A27E6" w:rsidP="000D7CD5">
            <w:pPr>
              <w:pStyle w:val="a5"/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A27E6" w:rsidRPr="008311B2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A27E6" w:rsidRPr="00B37EF6" w:rsidRDefault="005A27E6" w:rsidP="000D7CD5">
            <w:pPr>
              <w:pStyle w:val="a5"/>
              <w:tabs>
                <w:tab w:val="left" w:pos="775"/>
                <w:tab w:val="left" w:pos="883"/>
              </w:tabs>
              <w:ind w:lef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37EF6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25" w:type="dxa"/>
          </w:tcPr>
          <w:p w:rsidR="005A27E6" w:rsidRDefault="005A27E6" w:rsidP="000D7CD5">
            <w:r w:rsidRPr="00C93E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</w:tcPr>
          <w:p w:rsidR="005A27E6" w:rsidRDefault="005A27E6" w:rsidP="000D7CD5">
            <w:r w:rsidRPr="004629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</w:tcPr>
          <w:p w:rsidR="005A27E6" w:rsidRPr="000A1A73" w:rsidRDefault="005A27E6" w:rsidP="00BD6055">
            <w:pPr>
              <w:ind w:left="-42" w:right="-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163,9</w:t>
            </w:r>
          </w:p>
        </w:tc>
        <w:tc>
          <w:tcPr>
            <w:tcW w:w="605" w:type="dxa"/>
          </w:tcPr>
          <w:p w:rsidR="005A27E6" w:rsidRPr="000A1A73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A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83,9</w:t>
            </w:r>
          </w:p>
        </w:tc>
        <w:tc>
          <w:tcPr>
            <w:tcW w:w="709" w:type="dxa"/>
          </w:tcPr>
          <w:p w:rsidR="005A27E6" w:rsidRPr="00E05671" w:rsidRDefault="005A27E6" w:rsidP="00D761E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A27E6" w:rsidRPr="00BE31F7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E31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576" w:type="dxa"/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A27E6" w:rsidRPr="0027158E" w:rsidRDefault="005A27E6" w:rsidP="00D761E3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27E6" w:rsidRPr="0027158E" w:rsidRDefault="005A27E6" w:rsidP="00BE31F7">
            <w:pPr>
              <w:ind w:left="-42" w:right="-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  <w:r w:rsidRPr="002715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vMerge/>
            <w:textDirection w:val="btLr"/>
          </w:tcPr>
          <w:p w:rsidR="005A27E6" w:rsidRPr="008311B2" w:rsidRDefault="005A27E6" w:rsidP="00BE3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5A27E6" w:rsidRPr="00B37EF6" w:rsidRDefault="005A27E6" w:rsidP="000D7CD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B2D13" w:rsidRDefault="00005094" w:rsidP="00CF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7373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F227E" w:rsidRPr="005F227E" w:rsidRDefault="005F227E" w:rsidP="005F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7E">
        <w:rPr>
          <w:rFonts w:ascii="Times New Roman" w:hAnsi="Times New Roman" w:cs="Times New Roman"/>
          <w:sz w:val="28"/>
          <w:szCs w:val="28"/>
        </w:rPr>
        <w:t>__________</w:t>
      </w:r>
    </w:p>
    <w:sectPr w:rsidR="005F227E" w:rsidRPr="005F227E" w:rsidSect="00644FE1">
      <w:pgSz w:w="16838" w:h="11906" w:orient="landscape"/>
      <w:pgMar w:top="1701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610"/>
    <w:multiLevelType w:val="hybridMultilevel"/>
    <w:tmpl w:val="1B6EB5C4"/>
    <w:lvl w:ilvl="0" w:tplc="A16C4706">
      <w:start w:val="1"/>
      <w:numFmt w:val="decimal"/>
      <w:lvlText w:val="2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283B0A8E"/>
    <w:multiLevelType w:val="multilevel"/>
    <w:tmpl w:val="DF6A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23AFB"/>
    <w:multiLevelType w:val="multilevel"/>
    <w:tmpl w:val="E26C0022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FC49EF"/>
    <w:multiLevelType w:val="multilevel"/>
    <w:tmpl w:val="DF6A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81EC2"/>
    <w:multiLevelType w:val="multilevel"/>
    <w:tmpl w:val="E47C16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B0F3530"/>
    <w:multiLevelType w:val="hybridMultilevel"/>
    <w:tmpl w:val="F11AFF2C"/>
    <w:lvl w:ilvl="0" w:tplc="B644C2E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301A"/>
    <w:multiLevelType w:val="multilevel"/>
    <w:tmpl w:val="DF6A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30DAA"/>
    <w:multiLevelType w:val="multilevel"/>
    <w:tmpl w:val="DF6A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90269F"/>
    <w:multiLevelType w:val="hybridMultilevel"/>
    <w:tmpl w:val="B140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D"/>
    <w:rsid w:val="00000F3B"/>
    <w:rsid w:val="00002608"/>
    <w:rsid w:val="00005094"/>
    <w:rsid w:val="00006E25"/>
    <w:rsid w:val="000113AE"/>
    <w:rsid w:val="000411C1"/>
    <w:rsid w:val="00050106"/>
    <w:rsid w:val="000726E5"/>
    <w:rsid w:val="0007476F"/>
    <w:rsid w:val="00074E39"/>
    <w:rsid w:val="00090D0F"/>
    <w:rsid w:val="00091058"/>
    <w:rsid w:val="00091926"/>
    <w:rsid w:val="000B3A00"/>
    <w:rsid w:val="000D17D1"/>
    <w:rsid w:val="000D1F3B"/>
    <w:rsid w:val="000D7CD5"/>
    <w:rsid w:val="000E2276"/>
    <w:rsid w:val="000F34FF"/>
    <w:rsid w:val="000F51C3"/>
    <w:rsid w:val="000F58CB"/>
    <w:rsid w:val="00122308"/>
    <w:rsid w:val="001329B9"/>
    <w:rsid w:val="00144FE2"/>
    <w:rsid w:val="00147755"/>
    <w:rsid w:val="00171A90"/>
    <w:rsid w:val="00197839"/>
    <w:rsid w:val="00197C59"/>
    <w:rsid w:val="001A150B"/>
    <w:rsid w:val="001B6AB6"/>
    <w:rsid w:val="00205886"/>
    <w:rsid w:val="0021273F"/>
    <w:rsid w:val="00212E12"/>
    <w:rsid w:val="00225BF9"/>
    <w:rsid w:val="00226CCE"/>
    <w:rsid w:val="00227441"/>
    <w:rsid w:val="0022747D"/>
    <w:rsid w:val="00232CF2"/>
    <w:rsid w:val="00240A94"/>
    <w:rsid w:val="00243120"/>
    <w:rsid w:val="00250D1E"/>
    <w:rsid w:val="0027158E"/>
    <w:rsid w:val="00276AD0"/>
    <w:rsid w:val="00283F2A"/>
    <w:rsid w:val="00291214"/>
    <w:rsid w:val="002A153F"/>
    <w:rsid w:val="002A1814"/>
    <w:rsid w:val="002C7340"/>
    <w:rsid w:val="002D0FDE"/>
    <w:rsid w:val="002D6655"/>
    <w:rsid w:val="002F19C3"/>
    <w:rsid w:val="003142D1"/>
    <w:rsid w:val="00322310"/>
    <w:rsid w:val="00332C4E"/>
    <w:rsid w:val="00367109"/>
    <w:rsid w:val="00383802"/>
    <w:rsid w:val="00386959"/>
    <w:rsid w:val="003961B2"/>
    <w:rsid w:val="00396FC4"/>
    <w:rsid w:val="003977F2"/>
    <w:rsid w:val="003A100D"/>
    <w:rsid w:val="003A3271"/>
    <w:rsid w:val="003A511F"/>
    <w:rsid w:val="003B6530"/>
    <w:rsid w:val="003C336A"/>
    <w:rsid w:val="003E0B17"/>
    <w:rsid w:val="003E515D"/>
    <w:rsid w:val="003E66DD"/>
    <w:rsid w:val="00405F1F"/>
    <w:rsid w:val="00440B30"/>
    <w:rsid w:val="0044644A"/>
    <w:rsid w:val="004524FF"/>
    <w:rsid w:val="00453C81"/>
    <w:rsid w:val="004638EA"/>
    <w:rsid w:val="004656B0"/>
    <w:rsid w:val="00476713"/>
    <w:rsid w:val="00490820"/>
    <w:rsid w:val="004A677A"/>
    <w:rsid w:val="004B2D13"/>
    <w:rsid w:val="004B2E6A"/>
    <w:rsid w:val="004C4E92"/>
    <w:rsid w:val="004D4A7E"/>
    <w:rsid w:val="004D690F"/>
    <w:rsid w:val="004E56E9"/>
    <w:rsid w:val="004F4E27"/>
    <w:rsid w:val="004F60DF"/>
    <w:rsid w:val="005112E1"/>
    <w:rsid w:val="005411D2"/>
    <w:rsid w:val="00542FE0"/>
    <w:rsid w:val="005539A5"/>
    <w:rsid w:val="00553B81"/>
    <w:rsid w:val="005757BD"/>
    <w:rsid w:val="005853C2"/>
    <w:rsid w:val="00585800"/>
    <w:rsid w:val="0059000B"/>
    <w:rsid w:val="00590F1B"/>
    <w:rsid w:val="00597673"/>
    <w:rsid w:val="005A27E6"/>
    <w:rsid w:val="005B6EB3"/>
    <w:rsid w:val="005C3DFF"/>
    <w:rsid w:val="005C50DA"/>
    <w:rsid w:val="005D75E6"/>
    <w:rsid w:val="005F227E"/>
    <w:rsid w:val="006027D2"/>
    <w:rsid w:val="006262D6"/>
    <w:rsid w:val="00644FE1"/>
    <w:rsid w:val="00664EB5"/>
    <w:rsid w:val="0068096C"/>
    <w:rsid w:val="00696D4E"/>
    <w:rsid w:val="006A5B10"/>
    <w:rsid w:val="006A5C90"/>
    <w:rsid w:val="006A6A05"/>
    <w:rsid w:val="006C4603"/>
    <w:rsid w:val="006D0A28"/>
    <w:rsid w:val="006D61F1"/>
    <w:rsid w:val="006E0642"/>
    <w:rsid w:val="006F6BEE"/>
    <w:rsid w:val="00707349"/>
    <w:rsid w:val="00710D6A"/>
    <w:rsid w:val="007371AB"/>
    <w:rsid w:val="00746383"/>
    <w:rsid w:val="007563F8"/>
    <w:rsid w:val="00766907"/>
    <w:rsid w:val="0076762D"/>
    <w:rsid w:val="00770428"/>
    <w:rsid w:val="0078075C"/>
    <w:rsid w:val="007840C7"/>
    <w:rsid w:val="00786F8D"/>
    <w:rsid w:val="00795E79"/>
    <w:rsid w:val="007A47D9"/>
    <w:rsid w:val="007B0087"/>
    <w:rsid w:val="007B659D"/>
    <w:rsid w:val="007E1051"/>
    <w:rsid w:val="0082775D"/>
    <w:rsid w:val="008311B2"/>
    <w:rsid w:val="00843437"/>
    <w:rsid w:val="008440CB"/>
    <w:rsid w:val="008828E9"/>
    <w:rsid w:val="00884EE5"/>
    <w:rsid w:val="0088792B"/>
    <w:rsid w:val="00891B32"/>
    <w:rsid w:val="00897C37"/>
    <w:rsid w:val="008B1667"/>
    <w:rsid w:val="008C091D"/>
    <w:rsid w:val="008C18E1"/>
    <w:rsid w:val="008C790B"/>
    <w:rsid w:val="008F4EAD"/>
    <w:rsid w:val="008F7F69"/>
    <w:rsid w:val="00917768"/>
    <w:rsid w:val="00923094"/>
    <w:rsid w:val="009416D5"/>
    <w:rsid w:val="00946A7F"/>
    <w:rsid w:val="009502CB"/>
    <w:rsid w:val="00954137"/>
    <w:rsid w:val="009577ED"/>
    <w:rsid w:val="00966CEF"/>
    <w:rsid w:val="00970338"/>
    <w:rsid w:val="0097373A"/>
    <w:rsid w:val="009832E5"/>
    <w:rsid w:val="009950CD"/>
    <w:rsid w:val="009960D6"/>
    <w:rsid w:val="009A4508"/>
    <w:rsid w:val="009B4CEA"/>
    <w:rsid w:val="009B65E7"/>
    <w:rsid w:val="009D4587"/>
    <w:rsid w:val="009D7A32"/>
    <w:rsid w:val="009E58BF"/>
    <w:rsid w:val="009F6CC6"/>
    <w:rsid w:val="00A17418"/>
    <w:rsid w:val="00A24BE6"/>
    <w:rsid w:val="00A334B0"/>
    <w:rsid w:val="00A34ED2"/>
    <w:rsid w:val="00A44FDC"/>
    <w:rsid w:val="00A64BC0"/>
    <w:rsid w:val="00A971B6"/>
    <w:rsid w:val="00AA2C07"/>
    <w:rsid w:val="00AB3318"/>
    <w:rsid w:val="00AB5AB1"/>
    <w:rsid w:val="00AD0118"/>
    <w:rsid w:val="00AF6E2B"/>
    <w:rsid w:val="00B02231"/>
    <w:rsid w:val="00B0465D"/>
    <w:rsid w:val="00B06990"/>
    <w:rsid w:val="00B33139"/>
    <w:rsid w:val="00B37EF6"/>
    <w:rsid w:val="00B51BFE"/>
    <w:rsid w:val="00B536B0"/>
    <w:rsid w:val="00B62EF4"/>
    <w:rsid w:val="00B77FB2"/>
    <w:rsid w:val="00B83EB7"/>
    <w:rsid w:val="00B953E5"/>
    <w:rsid w:val="00BA41C1"/>
    <w:rsid w:val="00BC20ED"/>
    <w:rsid w:val="00BC2C64"/>
    <w:rsid w:val="00BD6055"/>
    <w:rsid w:val="00BE31F7"/>
    <w:rsid w:val="00BF20F3"/>
    <w:rsid w:val="00C04316"/>
    <w:rsid w:val="00C05070"/>
    <w:rsid w:val="00C13EA2"/>
    <w:rsid w:val="00C1500A"/>
    <w:rsid w:val="00C31A01"/>
    <w:rsid w:val="00C51124"/>
    <w:rsid w:val="00C72211"/>
    <w:rsid w:val="00C75864"/>
    <w:rsid w:val="00C77FE4"/>
    <w:rsid w:val="00C85703"/>
    <w:rsid w:val="00C902B2"/>
    <w:rsid w:val="00C94797"/>
    <w:rsid w:val="00CA195B"/>
    <w:rsid w:val="00CA33A4"/>
    <w:rsid w:val="00CA53CD"/>
    <w:rsid w:val="00CD721E"/>
    <w:rsid w:val="00CF2006"/>
    <w:rsid w:val="00CF7B69"/>
    <w:rsid w:val="00CF7CA6"/>
    <w:rsid w:val="00D14FBA"/>
    <w:rsid w:val="00D30DE4"/>
    <w:rsid w:val="00D4409F"/>
    <w:rsid w:val="00D44B9E"/>
    <w:rsid w:val="00D56290"/>
    <w:rsid w:val="00D570A9"/>
    <w:rsid w:val="00D65B48"/>
    <w:rsid w:val="00D761E3"/>
    <w:rsid w:val="00D76D12"/>
    <w:rsid w:val="00D82F30"/>
    <w:rsid w:val="00DC087C"/>
    <w:rsid w:val="00DD3D15"/>
    <w:rsid w:val="00DD4669"/>
    <w:rsid w:val="00DE37C8"/>
    <w:rsid w:val="00DE64EC"/>
    <w:rsid w:val="00E05671"/>
    <w:rsid w:val="00E0791C"/>
    <w:rsid w:val="00E111DE"/>
    <w:rsid w:val="00E21667"/>
    <w:rsid w:val="00E3119D"/>
    <w:rsid w:val="00E34623"/>
    <w:rsid w:val="00E35686"/>
    <w:rsid w:val="00E36B2C"/>
    <w:rsid w:val="00E40EE7"/>
    <w:rsid w:val="00E422BF"/>
    <w:rsid w:val="00E543F9"/>
    <w:rsid w:val="00E57CB6"/>
    <w:rsid w:val="00E63DC5"/>
    <w:rsid w:val="00E80FA0"/>
    <w:rsid w:val="00E94BB3"/>
    <w:rsid w:val="00EA01E7"/>
    <w:rsid w:val="00EA5F4F"/>
    <w:rsid w:val="00EB6AC3"/>
    <w:rsid w:val="00EC4211"/>
    <w:rsid w:val="00EC492D"/>
    <w:rsid w:val="00ED1D51"/>
    <w:rsid w:val="00ED7A71"/>
    <w:rsid w:val="00F06EF7"/>
    <w:rsid w:val="00F07651"/>
    <w:rsid w:val="00F117AA"/>
    <w:rsid w:val="00F13468"/>
    <w:rsid w:val="00F1346E"/>
    <w:rsid w:val="00F610D1"/>
    <w:rsid w:val="00F6567E"/>
    <w:rsid w:val="00F671F3"/>
    <w:rsid w:val="00F945C4"/>
    <w:rsid w:val="00F95342"/>
    <w:rsid w:val="00F97DA3"/>
    <w:rsid w:val="00FA44FE"/>
    <w:rsid w:val="00FC70EB"/>
    <w:rsid w:val="00FC7B59"/>
    <w:rsid w:val="00FD3B64"/>
    <w:rsid w:val="00FD4CC6"/>
    <w:rsid w:val="00FE080E"/>
    <w:rsid w:val="00FE2BC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9C3"/>
    <w:pPr>
      <w:keepNext/>
      <w:outlineLvl w:val="0"/>
    </w:pPr>
    <w:rPr>
      <w:rFonts w:eastAsiaTheme="majorEastAsia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F19C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F19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F19C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F19C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F19C3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F19C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F19C3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F19C3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Основной текст (8)_"/>
    <w:basedOn w:val="a0"/>
    <w:link w:val="82"/>
    <w:rsid w:val="00E3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3119D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3119D"/>
    <w:pPr>
      <w:widowControl w:val="0"/>
      <w:shd w:val="clear" w:color="auto" w:fill="FFFFFF"/>
      <w:spacing w:before="1380" w:after="480" w:line="30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rsid w:val="00E3119D"/>
    <w:pPr>
      <w:widowControl w:val="0"/>
      <w:shd w:val="clear" w:color="auto" w:fill="FFFFFF"/>
      <w:spacing w:before="480" w:after="0" w:line="457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2">
    <w:name w:val="Заголовок №1 (2)_"/>
    <w:basedOn w:val="a0"/>
    <w:link w:val="120"/>
    <w:rsid w:val="00E3119D"/>
    <w:rPr>
      <w:rFonts w:ascii="Times New Roman" w:eastAsia="Times New Roman" w:hAnsi="Times New Roman" w:cs="Times New Roman"/>
      <w:spacing w:val="1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3119D"/>
    <w:pPr>
      <w:widowControl w:val="0"/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4"/>
      <w:szCs w:val="44"/>
    </w:rPr>
  </w:style>
  <w:style w:type="character" w:customStyle="1" w:styleId="21">
    <w:name w:val="Основной текст (2)_"/>
    <w:basedOn w:val="a0"/>
    <w:link w:val="22"/>
    <w:rsid w:val="009416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6D5"/>
    <w:pPr>
      <w:widowControl w:val="0"/>
      <w:shd w:val="clear" w:color="auto" w:fill="FFFFFF"/>
      <w:spacing w:before="660" w:after="0" w:line="485" w:lineRule="exact"/>
      <w:jc w:val="both"/>
    </w:pPr>
    <w:rPr>
      <w:sz w:val="28"/>
      <w:szCs w:val="28"/>
    </w:rPr>
  </w:style>
  <w:style w:type="character" w:customStyle="1" w:styleId="71">
    <w:name w:val="Основной текст (7)_"/>
    <w:basedOn w:val="a0"/>
    <w:rsid w:val="00CF7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3pt">
    <w:name w:val="Основной текст (7) + 13 pt;Курсив"/>
    <w:basedOn w:val="71"/>
    <w:rsid w:val="00CF7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2">
    <w:name w:val="Основной текст (7)"/>
    <w:basedOn w:val="71"/>
    <w:rsid w:val="00CF7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">
    <w:name w:val="Основной текст (4)_"/>
    <w:basedOn w:val="a0"/>
    <w:link w:val="42"/>
    <w:rsid w:val="00CF7C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7CA6"/>
    <w:pPr>
      <w:widowControl w:val="0"/>
      <w:shd w:val="clear" w:color="auto" w:fill="FFFFFF"/>
      <w:spacing w:before="720"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C7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F19C3"/>
    <w:rPr>
      <w:rFonts w:eastAsiaTheme="majorEastAsia"/>
      <w:b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2F19C3"/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2F19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2F19C3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2F19C3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2F19C3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2F19C3"/>
    <w:rPr>
      <w:lang w:eastAsia="en-US"/>
    </w:rPr>
  </w:style>
  <w:style w:type="character" w:customStyle="1" w:styleId="80">
    <w:name w:val="Заголовок 8 Знак"/>
    <w:basedOn w:val="a0"/>
    <w:link w:val="8"/>
    <w:semiHidden/>
    <w:rsid w:val="002F19C3"/>
    <w:rPr>
      <w:i/>
      <w:iCs/>
      <w:lang w:eastAsia="en-US"/>
    </w:rPr>
  </w:style>
  <w:style w:type="character" w:customStyle="1" w:styleId="90">
    <w:name w:val="Заголовок 9 Знак"/>
    <w:basedOn w:val="a0"/>
    <w:link w:val="9"/>
    <w:semiHidden/>
    <w:rsid w:val="002F19C3"/>
    <w:rPr>
      <w:rFonts w:asciiTheme="majorHAnsi" w:eastAsiaTheme="majorEastAsia" w:hAnsiTheme="majorHAnsi" w:cstheme="majorBidi"/>
      <w:lang w:eastAsia="en-US"/>
    </w:rPr>
  </w:style>
  <w:style w:type="character" w:styleId="a4">
    <w:name w:val="Strong"/>
    <w:basedOn w:val="a0"/>
    <w:qFormat/>
    <w:rsid w:val="002F19C3"/>
    <w:rPr>
      <w:b/>
      <w:bCs/>
    </w:rPr>
  </w:style>
  <w:style w:type="paragraph" w:styleId="a5">
    <w:name w:val="No Spacing"/>
    <w:basedOn w:val="a"/>
    <w:uiPriority w:val="1"/>
    <w:qFormat/>
    <w:rsid w:val="002F19C3"/>
    <w:rPr>
      <w:rFonts w:eastAsiaTheme="minorHAnsi"/>
      <w:lang w:eastAsia="en-US"/>
    </w:rPr>
  </w:style>
  <w:style w:type="paragraph" w:styleId="a6">
    <w:name w:val="Title"/>
    <w:basedOn w:val="a"/>
    <w:next w:val="a"/>
    <w:link w:val="a7"/>
    <w:qFormat/>
    <w:rsid w:val="002F19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2F19C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qFormat/>
    <w:rsid w:val="002F19C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9">
    <w:name w:val="Подзаголовок Знак"/>
    <w:basedOn w:val="a0"/>
    <w:link w:val="a8"/>
    <w:rsid w:val="002F19C3"/>
    <w:rPr>
      <w:rFonts w:asciiTheme="majorHAnsi" w:eastAsiaTheme="majorEastAsia" w:hAnsiTheme="majorHAnsi" w:cstheme="majorBidi"/>
      <w:lang w:eastAsia="en-US"/>
    </w:rPr>
  </w:style>
  <w:style w:type="character" w:styleId="aa">
    <w:name w:val="Emphasis"/>
    <w:basedOn w:val="a0"/>
    <w:qFormat/>
    <w:rsid w:val="002F19C3"/>
    <w:rPr>
      <w:i/>
      <w:iCs/>
    </w:rPr>
  </w:style>
  <w:style w:type="paragraph" w:styleId="ab">
    <w:name w:val="List Paragraph"/>
    <w:basedOn w:val="a"/>
    <w:uiPriority w:val="34"/>
    <w:qFormat/>
    <w:rsid w:val="002F19C3"/>
    <w:pPr>
      <w:ind w:left="708"/>
    </w:pPr>
    <w:rPr>
      <w:rFonts w:eastAsia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2F19C3"/>
    <w:rPr>
      <w:rFonts w:eastAsiaTheme="minorHAnsi"/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F19C3"/>
    <w:rPr>
      <w:rFonts w:eastAsiaTheme="minorHAnsi"/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F19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F19C3"/>
    <w:rPr>
      <w:rFonts w:eastAsiaTheme="minorHAnsi"/>
      <w:b/>
      <w:bCs/>
      <w:i/>
      <w:iCs/>
      <w:color w:val="4F81BD" w:themeColor="accent1"/>
      <w:lang w:eastAsia="en-US"/>
    </w:rPr>
  </w:style>
  <w:style w:type="character" w:styleId="ae">
    <w:name w:val="Subtle Emphasis"/>
    <w:uiPriority w:val="19"/>
    <w:qFormat/>
    <w:rsid w:val="002F19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19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19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19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19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19C3"/>
    <w:pPr>
      <w:spacing w:before="240" w:after="60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af4">
    <w:name w:val="Таблицы (моноширинный)"/>
    <w:basedOn w:val="a"/>
    <w:next w:val="a"/>
    <w:uiPriority w:val="99"/>
    <w:rsid w:val="002F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F1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F1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pt">
    <w:name w:val="Основной текст (2) + 6 pt"/>
    <w:basedOn w:val="21"/>
    <w:rsid w:val="0028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Полужирный"/>
    <w:basedOn w:val="21"/>
    <w:rsid w:val="00E0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libri45pt">
    <w:name w:val="Основной текст (2) + Calibri;4;5 pt"/>
    <w:basedOn w:val="21"/>
    <w:rsid w:val="00E079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E07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7371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1"/>
    <w:rsid w:val="000D7C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Полужирный"/>
    <w:basedOn w:val="21"/>
    <w:rsid w:val="000D7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F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9C3"/>
    <w:pPr>
      <w:keepNext/>
      <w:outlineLvl w:val="0"/>
    </w:pPr>
    <w:rPr>
      <w:rFonts w:eastAsiaTheme="majorEastAsia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F19C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F19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F19C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F19C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F19C3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F19C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F19C3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F19C3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Основной текст (8)_"/>
    <w:basedOn w:val="a0"/>
    <w:link w:val="82"/>
    <w:rsid w:val="00E3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3119D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3119D"/>
    <w:pPr>
      <w:widowControl w:val="0"/>
      <w:shd w:val="clear" w:color="auto" w:fill="FFFFFF"/>
      <w:spacing w:before="1380" w:after="480" w:line="30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rsid w:val="00E3119D"/>
    <w:pPr>
      <w:widowControl w:val="0"/>
      <w:shd w:val="clear" w:color="auto" w:fill="FFFFFF"/>
      <w:spacing w:before="480" w:after="0" w:line="457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2">
    <w:name w:val="Заголовок №1 (2)_"/>
    <w:basedOn w:val="a0"/>
    <w:link w:val="120"/>
    <w:rsid w:val="00E3119D"/>
    <w:rPr>
      <w:rFonts w:ascii="Times New Roman" w:eastAsia="Times New Roman" w:hAnsi="Times New Roman" w:cs="Times New Roman"/>
      <w:spacing w:val="1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3119D"/>
    <w:pPr>
      <w:widowControl w:val="0"/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4"/>
      <w:szCs w:val="44"/>
    </w:rPr>
  </w:style>
  <w:style w:type="character" w:customStyle="1" w:styleId="21">
    <w:name w:val="Основной текст (2)_"/>
    <w:basedOn w:val="a0"/>
    <w:link w:val="22"/>
    <w:rsid w:val="009416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6D5"/>
    <w:pPr>
      <w:widowControl w:val="0"/>
      <w:shd w:val="clear" w:color="auto" w:fill="FFFFFF"/>
      <w:spacing w:before="660" w:after="0" w:line="485" w:lineRule="exact"/>
      <w:jc w:val="both"/>
    </w:pPr>
    <w:rPr>
      <w:sz w:val="28"/>
      <w:szCs w:val="28"/>
    </w:rPr>
  </w:style>
  <w:style w:type="character" w:customStyle="1" w:styleId="71">
    <w:name w:val="Основной текст (7)_"/>
    <w:basedOn w:val="a0"/>
    <w:rsid w:val="00CF7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3pt">
    <w:name w:val="Основной текст (7) + 13 pt;Курсив"/>
    <w:basedOn w:val="71"/>
    <w:rsid w:val="00CF7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2">
    <w:name w:val="Основной текст (7)"/>
    <w:basedOn w:val="71"/>
    <w:rsid w:val="00CF7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">
    <w:name w:val="Основной текст (4)_"/>
    <w:basedOn w:val="a0"/>
    <w:link w:val="42"/>
    <w:rsid w:val="00CF7C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7CA6"/>
    <w:pPr>
      <w:widowControl w:val="0"/>
      <w:shd w:val="clear" w:color="auto" w:fill="FFFFFF"/>
      <w:spacing w:before="720"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C7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F19C3"/>
    <w:rPr>
      <w:rFonts w:eastAsiaTheme="majorEastAsia"/>
      <w:b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2F19C3"/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2F19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2F19C3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2F19C3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2F19C3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2F19C3"/>
    <w:rPr>
      <w:lang w:eastAsia="en-US"/>
    </w:rPr>
  </w:style>
  <w:style w:type="character" w:customStyle="1" w:styleId="80">
    <w:name w:val="Заголовок 8 Знак"/>
    <w:basedOn w:val="a0"/>
    <w:link w:val="8"/>
    <w:semiHidden/>
    <w:rsid w:val="002F19C3"/>
    <w:rPr>
      <w:i/>
      <w:iCs/>
      <w:lang w:eastAsia="en-US"/>
    </w:rPr>
  </w:style>
  <w:style w:type="character" w:customStyle="1" w:styleId="90">
    <w:name w:val="Заголовок 9 Знак"/>
    <w:basedOn w:val="a0"/>
    <w:link w:val="9"/>
    <w:semiHidden/>
    <w:rsid w:val="002F19C3"/>
    <w:rPr>
      <w:rFonts w:asciiTheme="majorHAnsi" w:eastAsiaTheme="majorEastAsia" w:hAnsiTheme="majorHAnsi" w:cstheme="majorBidi"/>
      <w:lang w:eastAsia="en-US"/>
    </w:rPr>
  </w:style>
  <w:style w:type="character" w:styleId="a4">
    <w:name w:val="Strong"/>
    <w:basedOn w:val="a0"/>
    <w:qFormat/>
    <w:rsid w:val="002F19C3"/>
    <w:rPr>
      <w:b/>
      <w:bCs/>
    </w:rPr>
  </w:style>
  <w:style w:type="paragraph" w:styleId="a5">
    <w:name w:val="No Spacing"/>
    <w:basedOn w:val="a"/>
    <w:uiPriority w:val="1"/>
    <w:qFormat/>
    <w:rsid w:val="002F19C3"/>
    <w:rPr>
      <w:rFonts w:eastAsiaTheme="minorHAnsi"/>
      <w:lang w:eastAsia="en-US"/>
    </w:rPr>
  </w:style>
  <w:style w:type="paragraph" w:styleId="a6">
    <w:name w:val="Title"/>
    <w:basedOn w:val="a"/>
    <w:next w:val="a"/>
    <w:link w:val="a7"/>
    <w:qFormat/>
    <w:rsid w:val="002F19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2F19C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qFormat/>
    <w:rsid w:val="002F19C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9">
    <w:name w:val="Подзаголовок Знак"/>
    <w:basedOn w:val="a0"/>
    <w:link w:val="a8"/>
    <w:rsid w:val="002F19C3"/>
    <w:rPr>
      <w:rFonts w:asciiTheme="majorHAnsi" w:eastAsiaTheme="majorEastAsia" w:hAnsiTheme="majorHAnsi" w:cstheme="majorBidi"/>
      <w:lang w:eastAsia="en-US"/>
    </w:rPr>
  </w:style>
  <w:style w:type="character" w:styleId="aa">
    <w:name w:val="Emphasis"/>
    <w:basedOn w:val="a0"/>
    <w:qFormat/>
    <w:rsid w:val="002F19C3"/>
    <w:rPr>
      <w:i/>
      <w:iCs/>
    </w:rPr>
  </w:style>
  <w:style w:type="paragraph" w:styleId="ab">
    <w:name w:val="List Paragraph"/>
    <w:basedOn w:val="a"/>
    <w:uiPriority w:val="34"/>
    <w:qFormat/>
    <w:rsid w:val="002F19C3"/>
    <w:pPr>
      <w:ind w:left="708"/>
    </w:pPr>
    <w:rPr>
      <w:rFonts w:eastAsia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2F19C3"/>
    <w:rPr>
      <w:rFonts w:eastAsiaTheme="minorHAnsi"/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F19C3"/>
    <w:rPr>
      <w:rFonts w:eastAsiaTheme="minorHAnsi"/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F19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F19C3"/>
    <w:rPr>
      <w:rFonts w:eastAsiaTheme="minorHAnsi"/>
      <w:b/>
      <w:bCs/>
      <w:i/>
      <w:iCs/>
      <w:color w:val="4F81BD" w:themeColor="accent1"/>
      <w:lang w:eastAsia="en-US"/>
    </w:rPr>
  </w:style>
  <w:style w:type="character" w:styleId="ae">
    <w:name w:val="Subtle Emphasis"/>
    <w:uiPriority w:val="19"/>
    <w:qFormat/>
    <w:rsid w:val="002F19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19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19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19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19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19C3"/>
    <w:pPr>
      <w:spacing w:before="240" w:after="60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af4">
    <w:name w:val="Таблицы (моноширинный)"/>
    <w:basedOn w:val="a"/>
    <w:next w:val="a"/>
    <w:uiPriority w:val="99"/>
    <w:rsid w:val="002F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F1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F1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pt">
    <w:name w:val="Основной текст (2) + 6 pt"/>
    <w:basedOn w:val="21"/>
    <w:rsid w:val="0028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Полужирный"/>
    <w:basedOn w:val="21"/>
    <w:rsid w:val="00E0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libri45pt">
    <w:name w:val="Основной текст (2) + Calibri;4;5 pt"/>
    <w:basedOn w:val="21"/>
    <w:rsid w:val="00E079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E07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7371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1"/>
    <w:rsid w:val="000D7C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Полужирный"/>
    <w:basedOn w:val="21"/>
    <w:rsid w:val="000D7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F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9196-9440-4232-8F50-05D199D4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k-112</dc:creator>
  <cp:lastModifiedBy>112</cp:lastModifiedBy>
  <cp:revision>71</cp:revision>
  <cp:lastPrinted>2021-11-25T09:46:00Z</cp:lastPrinted>
  <dcterms:created xsi:type="dcterms:W3CDTF">2021-07-06T11:48:00Z</dcterms:created>
  <dcterms:modified xsi:type="dcterms:W3CDTF">2021-11-26T03:30:00Z</dcterms:modified>
</cp:coreProperties>
</file>