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A8" w:rsidRPr="004401F8" w:rsidRDefault="004401F8" w:rsidP="004401F8">
      <w:pPr>
        <w:ind w:firstLine="709"/>
        <w:jc w:val="both"/>
      </w:pPr>
      <w:r w:rsidRPr="003522C9">
        <w:rPr>
          <w:rFonts w:ascii="Times New Roman CYR" w:hAnsi="Times New Roman CYR" w:cs="Times New Roman CYR"/>
        </w:rPr>
        <w:t xml:space="preserve">Организатор торгов - </w:t>
      </w:r>
      <w:r w:rsidRPr="003522C9">
        <w:t>Администрация городского округа город Кумертау Республики Башкортостан</w:t>
      </w:r>
      <w:r w:rsidRPr="003522C9">
        <w:rPr>
          <w:rFonts w:ascii="Times New Roman CYR" w:hAnsi="Times New Roman CYR" w:cs="Times New Roman CYR"/>
        </w:rPr>
        <w:t xml:space="preserve"> извещает о том</w:t>
      </w:r>
      <w:r>
        <w:rPr>
          <w:rFonts w:ascii="Times New Roman CYR" w:hAnsi="Times New Roman CYR" w:cs="Times New Roman CYR"/>
        </w:rPr>
        <w:t>, что</w:t>
      </w:r>
      <w:r w:rsidRPr="00CF12EF">
        <w:rPr>
          <w:color w:val="000000"/>
        </w:rPr>
        <w:t xml:space="preserve"> </w:t>
      </w:r>
      <w:r>
        <w:rPr>
          <w:color w:val="000000"/>
        </w:rPr>
        <w:t>н</w:t>
      </w:r>
      <w:r w:rsidRPr="00CF12EF">
        <w:rPr>
          <w:color w:val="000000"/>
        </w:rPr>
        <w:t xml:space="preserve">а основании протокола о подведении итогов электронного аукциона (178fz09072000047) от 10 августа 2020 года по продаже муниципального имущества городского округа город Кумертау Республики Башкортостан - нежилое здание (телятник), кадастровый номер 02:60:030201:103, общей площадью 739,6 кв.м  и земельный участок площадью 3886 кв.м, кадастровый номер 02:60:030201:99  (вид разрешенного использования – для обслуживания телятника), расположенные  по  адресу:  Республика  Башкортостан, </w:t>
      </w:r>
      <w:r>
        <w:rPr>
          <w:color w:val="000000"/>
        </w:rPr>
        <w:t xml:space="preserve"> </w:t>
      </w:r>
      <w:bookmarkStart w:id="0" w:name="_GoBack"/>
      <w:bookmarkEnd w:id="0"/>
      <w:r w:rsidRPr="00CF12EF">
        <w:rPr>
          <w:color w:val="000000"/>
        </w:rPr>
        <w:t xml:space="preserve">г. Кумертау, </w:t>
      </w:r>
      <w:proofErr w:type="gramStart"/>
      <w:r w:rsidRPr="00CF12EF">
        <w:rPr>
          <w:color w:val="000000"/>
        </w:rPr>
        <w:t>с</w:t>
      </w:r>
      <w:proofErr w:type="gramEnd"/>
      <w:r w:rsidRPr="00CF12EF">
        <w:rPr>
          <w:color w:val="000000"/>
        </w:rPr>
        <w:t xml:space="preserve">. </w:t>
      </w:r>
      <w:proofErr w:type="gramStart"/>
      <w:r w:rsidRPr="00CF12EF">
        <w:rPr>
          <w:color w:val="000000"/>
        </w:rPr>
        <w:t>Ира</w:t>
      </w:r>
      <w:proofErr w:type="gramEnd"/>
      <w:r w:rsidRPr="00CF12EF">
        <w:rPr>
          <w:color w:val="000000"/>
        </w:rPr>
        <w:t>, ул. 70 лет Октября, д. 2В, корпус 3, процедура была признана несостоявшейся, так как принято решение о признании только одного претендента участником (общество с ограниченной ответственностью «Агромир»,  Протокол о признании претендентов участниками от 07 августа 2020 года)</w:t>
      </w:r>
      <w:r>
        <w:rPr>
          <w:color w:val="000000"/>
        </w:rPr>
        <w:t>.</w:t>
      </w:r>
    </w:p>
    <w:sectPr w:rsidR="008B6CA8" w:rsidRPr="0044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03"/>
    <w:rsid w:val="004401F8"/>
    <w:rsid w:val="00886A6A"/>
    <w:rsid w:val="008B6CA8"/>
    <w:rsid w:val="00E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6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6A6A"/>
    <w:rPr>
      <w:b/>
      <w:bCs/>
      <w:kern w:val="36"/>
      <w:sz w:val="48"/>
      <w:szCs w:val="48"/>
    </w:rPr>
  </w:style>
  <w:style w:type="paragraph" w:customStyle="1" w:styleId="a3">
    <w:name w:val="Знак"/>
    <w:basedOn w:val="a"/>
    <w:uiPriority w:val="99"/>
    <w:rsid w:val="00E4000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6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6A6A"/>
    <w:rPr>
      <w:b/>
      <w:bCs/>
      <w:kern w:val="36"/>
      <w:sz w:val="48"/>
      <w:szCs w:val="48"/>
    </w:rPr>
  </w:style>
  <w:style w:type="paragraph" w:customStyle="1" w:styleId="a3">
    <w:name w:val="Знак"/>
    <w:basedOn w:val="a"/>
    <w:uiPriority w:val="99"/>
    <w:rsid w:val="00E400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Япрынцева Анна Сергеевна</dc:creator>
  <cp:lastModifiedBy>Япрынцева Анна Сергеевна</cp:lastModifiedBy>
  <cp:revision>1</cp:revision>
  <dcterms:created xsi:type="dcterms:W3CDTF">2020-08-10T09:44:00Z</dcterms:created>
  <dcterms:modified xsi:type="dcterms:W3CDTF">2020-08-10T10:02:00Z</dcterms:modified>
</cp:coreProperties>
</file>